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9CBA" w14:textId="5D7BED44" w:rsidR="008622E9" w:rsidRPr="008622E9" w:rsidRDefault="008C47C0" w:rsidP="008622E9">
      <w:pPr>
        <w:pStyle w:val="NoSpacing"/>
        <w:jc w:val="right"/>
        <w:rPr>
          <w:b/>
          <w:bCs/>
        </w:rPr>
      </w:pPr>
      <w:r>
        <w:rPr>
          <w:b/>
          <w:bCs/>
        </w:rPr>
        <w:t>April</w:t>
      </w:r>
      <w:r w:rsidR="00AF1B20">
        <w:rPr>
          <w:b/>
          <w:bCs/>
        </w:rPr>
        <w:t xml:space="preserve"> 202</w:t>
      </w:r>
      <w:r>
        <w:rPr>
          <w:b/>
          <w:bCs/>
        </w:rPr>
        <w:t>2</w:t>
      </w:r>
    </w:p>
    <w:p w14:paraId="2FF73F7F" w14:textId="77777777" w:rsidR="008622E9" w:rsidRPr="008622E9" w:rsidRDefault="008622E9" w:rsidP="008622E9">
      <w:pPr>
        <w:pStyle w:val="NoSpacing"/>
      </w:pPr>
      <w:r w:rsidRPr="008622E9">
        <w:t xml:space="preserve">Please </w:t>
      </w:r>
      <w:r>
        <w:t xml:space="preserve">complete and </w:t>
      </w:r>
      <w:r w:rsidRPr="008622E9">
        <w:t xml:space="preserve">return to Hon. Secretary via </w:t>
      </w:r>
      <w:r>
        <w:t>the email address above</w:t>
      </w:r>
    </w:p>
    <w:p w14:paraId="3B4BC042" w14:textId="77777777" w:rsidR="008622E9" w:rsidRPr="008622E9" w:rsidRDefault="008622E9" w:rsidP="008622E9">
      <w:pPr>
        <w:pStyle w:val="NoSpacing"/>
        <w:rPr>
          <w:sz w:val="16"/>
          <w:szCs w:val="16"/>
        </w:rPr>
      </w:pPr>
    </w:p>
    <w:p w14:paraId="641B7306" w14:textId="77777777" w:rsidR="008622E9" w:rsidRPr="008622E9" w:rsidRDefault="008622E9" w:rsidP="008622E9">
      <w:pPr>
        <w:pStyle w:val="NoSpacing"/>
        <w:jc w:val="center"/>
        <w:rPr>
          <w:b/>
          <w:color w:val="FF0000"/>
        </w:rPr>
      </w:pPr>
      <w:r w:rsidRPr="008622E9">
        <w:rPr>
          <w:b/>
          <w:color w:val="FF0000"/>
        </w:rPr>
        <w:t xml:space="preserve">IN ORDER TO REDUCE ASSOCIATION </w:t>
      </w:r>
      <w:r>
        <w:rPr>
          <w:b/>
          <w:color w:val="FF0000"/>
        </w:rPr>
        <w:t>CO</w:t>
      </w:r>
      <w:r w:rsidRPr="008622E9">
        <w:rPr>
          <w:b/>
          <w:color w:val="FF0000"/>
        </w:rPr>
        <w:t>ST</w:t>
      </w:r>
      <w:r>
        <w:rPr>
          <w:b/>
          <w:color w:val="FF0000"/>
        </w:rPr>
        <w:t>S</w:t>
      </w:r>
      <w:r w:rsidRPr="008622E9">
        <w:rPr>
          <w:b/>
          <w:color w:val="FF0000"/>
        </w:rPr>
        <w:t xml:space="preserve"> AND THEREFORE KEEP YOUR AFFILLIATION FEES TO A MINIMUM WOULD CLUBS PLEASE </w:t>
      </w:r>
      <w:r w:rsidR="00310ED2">
        <w:rPr>
          <w:b/>
          <w:color w:val="FF0000"/>
        </w:rPr>
        <w:t xml:space="preserve">GIVE </w:t>
      </w:r>
      <w:r w:rsidRPr="008622E9">
        <w:rPr>
          <w:b/>
          <w:color w:val="FF0000"/>
        </w:rPr>
        <w:t>AT LEAST ONE E-MAIL CONTACT FOR THEIR CLUB.</w:t>
      </w:r>
    </w:p>
    <w:p w14:paraId="0C189F39" w14:textId="77777777" w:rsidR="008622E9" w:rsidRPr="008622E9" w:rsidRDefault="008622E9" w:rsidP="008622E9">
      <w:pPr>
        <w:pStyle w:val="NoSpacing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275"/>
        <w:gridCol w:w="653"/>
        <w:gridCol w:w="1980"/>
        <w:gridCol w:w="810"/>
        <w:gridCol w:w="2232"/>
      </w:tblGrid>
      <w:tr w:rsidR="008622E9" w:rsidRPr="008622E9" w14:paraId="16BD48F8" w14:textId="77777777" w:rsidTr="003B045D">
        <w:tc>
          <w:tcPr>
            <w:tcW w:w="2264" w:type="dxa"/>
          </w:tcPr>
          <w:p w14:paraId="27A112B8" w14:textId="77777777" w:rsidR="008622E9" w:rsidRPr="008622E9" w:rsidRDefault="008622E9" w:rsidP="008622E9">
            <w:pPr>
              <w:pStyle w:val="NoSpacing"/>
              <w:rPr>
                <w:b/>
              </w:rPr>
            </w:pPr>
            <w:r w:rsidRPr="008622E9">
              <w:rPr>
                <w:b/>
              </w:rPr>
              <w:t>Club Name</w:t>
            </w:r>
          </w:p>
        </w:tc>
        <w:tc>
          <w:tcPr>
            <w:tcW w:w="6950" w:type="dxa"/>
            <w:gridSpan w:val="5"/>
          </w:tcPr>
          <w:p w14:paraId="6957DB7B" w14:textId="77777777" w:rsidR="008622E9" w:rsidRPr="008622E9" w:rsidRDefault="008622E9" w:rsidP="008622E9">
            <w:pPr>
              <w:pStyle w:val="NoSpacing"/>
            </w:pPr>
          </w:p>
          <w:p w14:paraId="6A8BF830" w14:textId="77777777" w:rsidR="008622E9" w:rsidRPr="008622E9" w:rsidRDefault="008622E9" w:rsidP="008622E9">
            <w:pPr>
              <w:pStyle w:val="NoSpacing"/>
            </w:pPr>
          </w:p>
        </w:tc>
      </w:tr>
      <w:tr w:rsidR="003B045D" w:rsidRPr="008622E9" w14:paraId="70309354" w14:textId="77777777" w:rsidTr="00B2637E">
        <w:tc>
          <w:tcPr>
            <w:tcW w:w="2264" w:type="dxa"/>
            <w:vMerge w:val="restart"/>
          </w:tcPr>
          <w:p w14:paraId="76A50B69" w14:textId="77777777" w:rsidR="003B045D" w:rsidRPr="008622E9" w:rsidRDefault="003B045D" w:rsidP="008622E9">
            <w:pPr>
              <w:pStyle w:val="NoSpacing"/>
            </w:pPr>
            <w:r w:rsidRPr="008622E9">
              <w:t>Number of Teams</w:t>
            </w:r>
          </w:p>
        </w:tc>
        <w:tc>
          <w:tcPr>
            <w:tcW w:w="1275" w:type="dxa"/>
          </w:tcPr>
          <w:p w14:paraId="34B3B9A0" w14:textId="77777777" w:rsidR="003B045D" w:rsidRPr="008622E9" w:rsidRDefault="003B045D" w:rsidP="008622E9">
            <w:pPr>
              <w:pStyle w:val="NoSpacing"/>
            </w:pPr>
            <w:r w:rsidRPr="008622E9">
              <w:t>Senior</w:t>
            </w:r>
          </w:p>
        </w:tc>
        <w:tc>
          <w:tcPr>
            <w:tcW w:w="653" w:type="dxa"/>
          </w:tcPr>
          <w:p w14:paraId="6DE4F9FA" w14:textId="77777777" w:rsidR="003B045D" w:rsidRPr="008622E9" w:rsidRDefault="003B045D" w:rsidP="008622E9">
            <w:pPr>
              <w:pStyle w:val="NoSpacing"/>
            </w:pPr>
            <w:r>
              <w:t>Men</w:t>
            </w:r>
          </w:p>
        </w:tc>
        <w:tc>
          <w:tcPr>
            <w:tcW w:w="1980" w:type="dxa"/>
          </w:tcPr>
          <w:p w14:paraId="0456D745" w14:textId="77777777" w:rsidR="003B045D" w:rsidRPr="008622E9" w:rsidRDefault="003B045D" w:rsidP="008622E9">
            <w:pPr>
              <w:pStyle w:val="NoSpacing"/>
            </w:pPr>
          </w:p>
        </w:tc>
        <w:tc>
          <w:tcPr>
            <w:tcW w:w="810" w:type="dxa"/>
          </w:tcPr>
          <w:p w14:paraId="128D37D4" w14:textId="77777777" w:rsidR="003B045D" w:rsidRPr="008622E9" w:rsidRDefault="003B045D" w:rsidP="008622E9">
            <w:pPr>
              <w:pStyle w:val="NoSpacing"/>
            </w:pPr>
            <w:r>
              <w:t>Ladies</w:t>
            </w:r>
          </w:p>
        </w:tc>
        <w:tc>
          <w:tcPr>
            <w:tcW w:w="2232" w:type="dxa"/>
          </w:tcPr>
          <w:p w14:paraId="4EA3779D" w14:textId="77777777" w:rsidR="003B045D" w:rsidRPr="008622E9" w:rsidRDefault="003B045D" w:rsidP="008622E9">
            <w:pPr>
              <w:pStyle w:val="NoSpacing"/>
            </w:pPr>
          </w:p>
        </w:tc>
      </w:tr>
      <w:tr w:rsidR="008622E9" w:rsidRPr="008622E9" w14:paraId="3F1AC882" w14:textId="77777777" w:rsidTr="003B045D">
        <w:tc>
          <w:tcPr>
            <w:tcW w:w="2264" w:type="dxa"/>
            <w:vMerge/>
          </w:tcPr>
          <w:p w14:paraId="129100CB" w14:textId="77777777" w:rsidR="008622E9" w:rsidRPr="008622E9" w:rsidRDefault="008622E9" w:rsidP="008622E9">
            <w:pPr>
              <w:pStyle w:val="NoSpacing"/>
            </w:pPr>
          </w:p>
        </w:tc>
        <w:tc>
          <w:tcPr>
            <w:tcW w:w="1275" w:type="dxa"/>
          </w:tcPr>
          <w:p w14:paraId="5FD82836" w14:textId="77777777" w:rsidR="008622E9" w:rsidRPr="008622E9" w:rsidRDefault="008622E9" w:rsidP="008622E9">
            <w:pPr>
              <w:pStyle w:val="NoSpacing"/>
            </w:pPr>
            <w:r w:rsidRPr="008622E9">
              <w:t>Junior</w:t>
            </w:r>
          </w:p>
        </w:tc>
        <w:tc>
          <w:tcPr>
            <w:tcW w:w="5675" w:type="dxa"/>
            <w:gridSpan w:val="4"/>
          </w:tcPr>
          <w:p w14:paraId="028B8FDD" w14:textId="77777777" w:rsidR="008622E9" w:rsidRPr="008622E9" w:rsidRDefault="008622E9" w:rsidP="008622E9">
            <w:pPr>
              <w:pStyle w:val="NoSpacing"/>
            </w:pPr>
          </w:p>
        </w:tc>
      </w:tr>
    </w:tbl>
    <w:p w14:paraId="018AF80D" w14:textId="77777777" w:rsidR="008622E9" w:rsidRPr="008622E9" w:rsidRDefault="008622E9" w:rsidP="008622E9">
      <w:pPr>
        <w:pStyle w:val="NoSpacing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3243"/>
        <w:gridCol w:w="3920"/>
      </w:tblGrid>
      <w:tr w:rsidR="008622E9" w:rsidRPr="008622E9" w14:paraId="4B625D64" w14:textId="77777777" w:rsidTr="008622E9">
        <w:tc>
          <w:tcPr>
            <w:tcW w:w="2051" w:type="dxa"/>
          </w:tcPr>
          <w:p w14:paraId="4B5AC684" w14:textId="77777777" w:rsidR="008622E9" w:rsidRPr="008622E9" w:rsidRDefault="008622E9" w:rsidP="008622E9">
            <w:pPr>
              <w:pStyle w:val="NoSpacing"/>
              <w:rPr>
                <w:b/>
              </w:rPr>
            </w:pPr>
            <w:r w:rsidRPr="008622E9">
              <w:rPr>
                <w:b/>
              </w:rPr>
              <w:t>OFFICER</w:t>
            </w:r>
          </w:p>
        </w:tc>
        <w:tc>
          <w:tcPr>
            <w:tcW w:w="3243" w:type="dxa"/>
          </w:tcPr>
          <w:p w14:paraId="747E8DD8" w14:textId="77777777" w:rsidR="008622E9" w:rsidRPr="008622E9" w:rsidRDefault="008622E9" w:rsidP="008622E9">
            <w:pPr>
              <w:pStyle w:val="NoSpacing"/>
              <w:rPr>
                <w:b/>
              </w:rPr>
            </w:pPr>
            <w:r w:rsidRPr="008622E9">
              <w:rPr>
                <w:b/>
              </w:rPr>
              <w:t xml:space="preserve">                        ADDRESS</w:t>
            </w:r>
          </w:p>
        </w:tc>
        <w:tc>
          <w:tcPr>
            <w:tcW w:w="3920" w:type="dxa"/>
          </w:tcPr>
          <w:p w14:paraId="36147F3F" w14:textId="77777777" w:rsidR="008622E9" w:rsidRPr="008622E9" w:rsidRDefault="008622E9" w:rsidP="008622E9">
            <w:pPr>
              <w:pStyle w:val="NoSpacing"/>
              <w:rPr>
                <w:b/>
              </w:rPr>
            </w:pPr>
            <w:r w:rsidRPr="008622E9">
              <w:rPr>
                <w:b/>
              </w:rPr>
              <w:t>TELEPHONE &amp; E MAIL</w:t>
            </w:r>
          </w:p>
        </w:tc>
      </w:tr>
      <w:tr w:rsidR="008622E9" w:rsidRPr="008622E9" w14:paraId="501506A0" w14:textId="77777777" w:rsidTr="008622E9">
        <w:tc>
          <w:tcPr>
            <w:tcW w:w="2051" w:type="dxa"/>
          </w:tcPr>
          <w:p w14:paraId="17A5A670" w14:textId="77777777" w:rsidR="008622E9" w:rsidRPr="008622E9" w:rsidRDefault="008622E9" w:rsidP="008622E9">
            <w:pPr>
              <w:pStyle w:val="NoSpacing"/>
              <w:rPr>
                <w:b/>
              </w:rPr>
            </w:pPr>
            <w:r w:rsidRPr="008622E9">
              <w:rPr>
                <w:b/>
              </w:rPr>
              <w:t>Secretary</w:t>
            </w:r>
          </w:p>
          <w:p w14:paraId="48EED9C0" w14:textId="77777777" w:rsidR="008622E9" w:rsidRPr="008622E9" w:rsidRDefault="008622E9" w:rsidP="008622E9">
            <w:pPr>
              <w:pStyle w:val="NoSpacing"/>
              <w:rPr>
                <w:b/>
              </w:rPr>
            </w:pPr>
          </w:p>
          <w:p w14:paraId="0E246409" w14:textId="77777777" w:rsidR="008622E9" w:rsidRPr="008622E9" w:rsidRDefault="008622E9" w:rsidP="008622E9">
            <w:pPr>
              <w:pStyle w:val="NoSpacing"/>
              <w:rPr>
                <w:b/>
              </w:rPr>
            </w:pPr>
          </w:p>
          <w:p w14:paraId="251E531C" w14:textId="77777777" w:rsidR="008622E9" w:rsidRPr="008622E9" w:rsidRDefault="008622E9" w:rsidP="008622E9">
            <w:pPr>
              <w:pStyle w:val="NoSpacing"/>
              <w:rPr>
                <w:b/>
              </w:rPr>
            </w:pPr>
          </w:p>
          <w:p w14:paraId="17672899" w14:textId="77777777" w:rsidR="008622E9" w:rsidRPr="008622E9" w:rsidRDefault="008622E9" w:rsidP="008622E9">
            <w:pPr>
              <w:pStyle w:val="NoSpacing"/>
              <w:rPr>
                <w:b/>
              </w:rPr>
            </w:pPr>
          </w:p>
        </w:tc>
        <w:tc>
          <w:tcPr>
            <w:tcW w:w="3243" w:type="dxa"/>
          </w:tcPr>
          <w:p w14:paraId="6B8D3DBC" w14:textId="77777777" w:rsidR="008622E9" w:rsidRPr="008622E9" w:rsidRDefault="008622E9" w:rsidP="008622E9">
            <w:pPr>
              <w:pStyle w:val="NoSpacing"/>
            </w:pPr>
          </w:p>
        </w:tc>
        <w:tc>
          <w:tcPr>
            <w:tcW w:w="3920" w:type="dxa"/>
          </w:tcPr>
          <w:p w14:paraId="2486526E" w14:textId="77777777" w:rsidR="008622E9" w:rsidRPr="008622E9" w:rsidRDefault="008622E9" w:rsidP="008622E9">
            <w:pPr>
              <w:pStyle w:val="NoSpacing"/>
            </w:pPr>
          </w:p>
        </w:tc>
      </w:tr>
      <w:tr w:rsidR="008622E9" w:rsidRPr="008622E9" w14:paraId="02FAFB41" w14:textId="77777777" w:rsidTr="008622E9">
        <w:trPr>
          <w:trHeight w:val="1316"/>
        </w:trPr>
        <w:tc>
          <w:tcPr>
            <w:tcW w:w="2051" w:type="dxa"/>
          </w:tcPr>
          <w:p w14:paraId="1F63340A" w14:textId="77777777" w:rsidR="008622E9" w:rsidRPr="008622E9" w:rsidRDefault="008622E9" w:rsidP="008622E9">
            <w:pPr>
              <w:pStyle w:val="NoSpacing"/>
              <w:rPr>
                <w:b/>
              </w:rPr>
            </w:pPr>
            <w:r w:rsidRPr="008622E9">
              <w:rPr>
                <w:b/>
              </w:rPr>
              <w:t>Treasurer</w:t>
            </w:r>
          </w:p>
          <w:p w14:paraId="3BD01ADB" w14:textId="77777777" w:rsidR="008622E9" w:rsidRPr="008622E9" w:rsidRDefault="008622E9" w:rsidP="008622E9">
            <w:pPr>
              <w:pStyle w:val="NoSpacing"/>
              <w:rPr>
                <w:b/>
              </w:rPr>
            </w:pPr>
          </w:p>
          <w:p w14:paraId="39A31861" w14:textId="77777777" w:rsidR="008622E9" w:rsidRPr="008622E9" w:rsidRDefault="008622E9" w:rsidP="008622E9">
            <w:pPr>
              <w:pStyle w:val="NoSpacing"/>
              <w:rPr>
                <w:b/>
              </w:rPr>
            </w:pPr>
          </w:p>
          <w:p w14:paraId="40EB0C64" w14:textId="77777777" w:rsidR="008622E9" w:rsidRPr="008622E9" w:rsidRDefault="008622E9" w:rsidP="008622E9">
            <w:pPr>
              <w:pStyle w:val="NoSpacing"/>
              <w:rPr>
                <w:b/>
              </w:rPr>
            </w:pPr>
          </w:p>
        </w:tc>
        <w:tc>
          <w:tcPr>
            <w:tcW w:w="3243" w:type="dxa"/>
          </w:tcPr>
          <w:p w14:paraId="1447394A" w14:textId="77777777" w:rsidR="008622E9" w:rsidRPr="008622E9" w:rsidRDefault="008622E9" w:rsidP="008622E9">
            <w:pPr>
              <w:pStyle w:val="NoSpacing"/>
            </w:pPr>
          </w:p>
        </w:tc>
        <w:tc>
          <w:tcPr>
            <w:tcW w:w="3920" w:type="dxa"/>
          </w:tcPr>
          <w:p w14:paraId="0B6D8103" w14:textId="77777777" w:rsidR="008622E9" w:rsidRPr="008622E9" w:rsidRDefault="008622E9" w:rsidP="008622E9">
            <w:pPr>
              <w:pStyle w:val="NoSpacing"/>
            </w:pPr>
          </w:p>
        </w:tc>
      </w:tr>
    </w:tbl>
    <w:p w14:paraId="02A52566" w14:textId="77777777" w:rsidR="000937A8" w:rsidRDefault="000937A8" w:rsidP="008622E9">
      <w:pPr>
        <w:pStyle w:val="NoSpacing"/>
      </w:pPr>
    </w:p>
    <w:p w14:paraId="14985F12" w14:textId="613A794E" w:rsidR="00374872" w:rsidRDefault="00374872" w:rsidP="008622E9">
      <w:pPr>
        <w:pStyle w:val="NoSpacing"/>
      </w:pPr>
      <w:r>
        <w:t xml:space="preserve">NOTE: We will hold this information purely to communicate with you on matters relating to Nottinghamshire Hockey Association, England Hockey and the Midlands </w:t>
      </w:r>
      <w:r w:rsidR="009A0281">
        <w:t>Hockey Limited</w:t>
      </w:r>
      <w:r>
        <w:t xml:space="preserve">.  We may forward you other information and we may forward your contact details on to England Hockey and Midlands </w:t>
      </w:r>
      <w:r w:rsidR="007E2F16">
        <w:t>Hockey Limited</w:t>
      </w:r>
      <w:r>
        <w:t xml:space="preserve"> as required to carry </w:t>
      </w:r>
      <w:r w:rsidR="007A726C">
        <w:t xml:space="preserve">out </w:t>
      </w:r>
      <w:r>
        <w:t xml:space="preserve">necessary </w:t>
      </w:r>
      <w:proofErr w:type="gramStart"/>
      <w:r>
        <w:t>activities, but</w:t>
      </w:r>
      <w:proofErr w:type="gramEnd"/>
      <w:r>
        <w:t xml:space="preserve"> will never pass your information on to any other third parties.  By </w:t>
      </w:r>
      <w:r w:rsidR="00D226A4">
        <w:t xml:space="preserve">returning this form and </w:t>
      </w:r>
      <w:r>
        <w:t>affiliating to the Nottinghamshire Hockey Association you consent to this.</w:t>
      </w:r>
    </w:p>
    <w:sectPr w:rsidR="00374872" w:rsidSect="005A58D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F938" w14:textId="77777777" w:rsidR="00D27199" w:rsidRDefault="00D27199" w:rsidP="00080DE7">
      <w:pPr>
        <w:spacing w:after="0" w:line="240" w:lineRule="auto"/>
      </w:pPr>
      <w:r>
        <w:separator/>
      </w:r>
    </w:p>
  </w:endnote>
  <w:endnote w:type="continuationSeparator" w:id="0">
    <w:p w14:paraId="5DC6CBE4" w14:textId="77777777" w:rsidR="00D27199" w:rsidRDefault="00D27199" w:rsidP="0008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2978"/>
      <w:gridCol w:w="4961"/>
      <w:gridCol w:w="2835"/>
    </w:tblGrid>
    <w:tr w:rsidR="00080DE7" w:rsidRPr="008701C4" w14:paraId="18D1C35C" w14:textId="77777777" w:rsidTr="00F60534">
      <w:tc>
        <w:tcPr>
          <w:tcW w:w="2978" w:type="dxa"/>
          <w:tcBorders>
            <w:top w:val="single" w:sz="8" w:space="0" w:color="006B33"/>
          </w:tcBorders>
        </w:tcPr>
        <w:p w14:paraId="5BCC1599" w14:textId="77777777" w:rsidR="00080DE7" w:rsidRPr="00F60534" w:rsidRDefault="00080DE7" w:rsidP="008701C4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Secretary</w:t>
          </w:r>
        </w:p>
      </w:tc>
      <w:tc>
        <w:tcPr>
          <w:tcW w:w="4961" w:type="dxa"/>
          <w:tcBorders>
            <w:top w:val="single" w:sz="8" w:space="0" w:color="006B33"/>
          </w:tcBorders>
        </w:tcPr>
        <w:p w14:paraId="3F656486" w14:textId="77777777" w:rsidR="00080DE7" w:rsidRPr="00F60534" w:rsidRDefault="003B045D" w:rsidP="008701C4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>
            <w:rPr>
              <w:b/>
              <w:color w:val="006B33"/>
              <w:sz w:val="28"/>
              <w:szCs w:val="28"/>
            </w:rPr>
            <w:t>Chairman</w:t>
          </w:r>
        </w:p>
      </w:tc>
      <w:tc>
        <w:tcPr>
          <w:tcW w:w="2835" w:type="dxa"/>
          <w:tcBorders>
            <w:top w:val="single" w:sz="8" w:space="0" w:color="006B33"/>
          </w:tcBorders>
        </w:tcPr>
        <w:p w14:paraId="2FCE4FA2" w14:textId="77777777" w:rsidR="00080DE7" w:rsidRPr="00F60534" w:rsidRDefault="00080DE7" w:rsidP="008701C4">
          <w:pPr>
            <w:pStyle w:val="Header"/>
            <w:jc w:val="center"/>
            <w:rPr>
              <w:b/>
              <w:color w:val="006B33"/>
              <w:sz w:val="28"/>
              <w:szCs w:val="28"/>
            </w:rPr>
          </w:pPr>
          <w:r w:rsidRPr="00F60534">
            <w:rPr>
              <w:b/>
              <w:color w:val="006B33"/>
              <w:sz w:val="28"/>
              <w:szCs w:val="28"/>
            </w:rPr>
            <w:t>Treasurer</w:t>
          </w:r>
        </w:p>
      </w:tc>
    </w:tr>
    <w:tr w:rsidR="00080DE7" w:rsidRPr="008701C4" w14:paraId="1176F2C4" w14:textId="77777777" w:rsidTr="008701C4">
      <w:tc>
        <w:tcPr>
          <w:tcW w:w="2978" w:type="dxa"/>
        </w:tcPr>
        <w:p w14:paraId="42405B2A" w14:textId="77777777" w:rsidR="00080DE7" w:rsidRPr="00F60534" w:rsidRDefault="00080DE7" w:rsidP="008701C4">
          <w:pPr>
            <w:pStyle w:val="Header"/>
            <w:jc w:val="center"/>
            <w:rPr>
              <w:color w:val="006B33"/>
            </w:rPr>
          </w:pPr>
          <w:r w:rsidRPr="00F60534">
            <w:rPr>
              <w:color w:val="006B33"/>
            </w:rPr>
            <w:t>Gareth Parr</w:t>
          </w:r>
        </w:p>
      </w:tc>
      <w:tc>
        <w:tcPr>
          <w:tcW w:w="4961" w:type="dxa"/>
        </w:tcPr>
        <w:p w14:paraId="39F643AF" w14:textId="2C583E3D" w:rsidR="00080DE7" w:rsidRPr="00F60534" w:rsidRDefault="003C0796" w:rsidP="008701C4">
          <w:pPr>
            <w:pStyle w:val="Header"/>
            <w:jc w:val="center"/>
            <w:rPr>
              <w:color w:val="006B33"/>
            </w:rPr>
          </w:pPr>
          <w:r>
            <w:rPr>
              <w:color w:val="006B33"/>
            </w:rPr>
            <w:t>Jon Lane</w:t>
          </w:r>
        </w:p>
      </w:tc>
      <w:tc>
        <w:tcPr>
          <w:tcW w:w="2835" w:type="dxa"/>
        </w:tcPr>
        <w:p w14:paraId="378F59DB" w14:textId="77777777" w:rsidR="00080DE7" w:rsidRPr="00F60534" w:rsidRDefault="00080DE7" w:rsidP="008701C4">
          <w:pPr>
            <w:pStyle w:val="Header"/>
            <w:jc w:val="center"/>
            <w:rPr>
              <w:color w:val="006B33"/>
            </w:rPr>
          </w:pPr>
          <w:r w:rsidRPr="00F60534">
            <w:rPr>
              <w:color w:val="006B33"/>
            </w:rPr>
            <w:t>Sara Parr</w:t>
          </w:r>
        </w:p>
      </w:tc>
    </w:tr>
  </w:tbl>
  <w:p w14:paraId="1B4BF244" w14:textId="77777777" w:rsidR="00080DE7" w:rsidRDefault="0008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050B" w14:textId="77777777" w:rsidR="00D27199" w:rsidRDefault="00D27199" w:rsidP="00080DE7">
      <w:pPr>
        <w:spacing w:after="0" w:line="240" w:lineRule="auto"/>
      </w:pPr>
      <w:r>
        <w:separator/>
      </w:r>
    </w:p>
  </w:footnote>
  <w:footnote w:type="continuationSeparator" w:id="0">
    <w:p w14:paraId="00BBA06C" w14:textId="77777777" w:rsidR="00D27199" w:rsidRDefault="00D27199" w:rsidP="0008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349D" w14:textId="77777777" w:rsidR="00080DE7" w:rsidRDefault="008C47C0">
    <w:pPr>
      <w:pStyle w:val="Header"/>
    </w:pPr>
    <w:r>
      <w:rPr>
        <w:noProof/>
        <w:lang w:eastAsia="en-GB"/>
      </w:rPr>
    </w:r>
    <w:r w:rsidR="008C47C0">
      <w:rPr>
        <w:noProof/>
        <w:lang w:eastAsia="en-GB"/>
      </w:rPr>
      <w:pict w14:anchorId="7DA2B55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81.2pt;margin-top:7.8pt;width:378.5pt;height:86.4pt;z-index:251657216;mso-wrap-style:square;mso-wrap-edited:f;mso-width-percent:0;mso-height-percent:0;mso-width-percent:0;mso-height-percent:0;mso-width-relative:margin;mso-height-relative:margin;v-text-anchor:top" stroked="f">
          <v:textbox style="mso-next-textbox:#_x0000_s1026">
            <w:txbxContent>
              <w:p w14:paraId="43E1FF8E" w14:textId="77777777" w:rsidR="003B045D" w:rsidRPr="00C82287" w:rsidRDefault="003B045D" w:rsidP="003B045D">
                <w:pPr>
                  <w:pStyle w:val="NoSpacing"/>
                  <w:rPr>
                    <w:color w:val="4F732D"/>
                  </w:rPr>
                </w:pPr>
                <w:r w:rsidRPr="00C82287">
                  <w:rPr>
                    <w:color w:val="4F732D"/>
                  </w:rPr>
                  <w:t>Correspondence Address:</w:t>
                </w:r>
                <w:r w:rsidRPr="00C82287">
                  <w:rPr>
                    <w:color w:val="4F732D"/>
                  </w:rPr>
                  <w:tab/>
                </w:r>
              </w:p>
              <w:p w14:paraId="5015C459" w14:textId="77777777" w:rsidR="003B045D" w:rsidRPr="00C82287" w:rsidRDefault="003B045D" w:rsidP="003B045D">
                <w:pPr>
                  <w:pStyle w:val="NoSpacing"/>
                  <w:rPr>
                    <w:color w:val="4F732D"/>
                  </w:rPr>
                </w:pPr>
                <w:r w:rsidRPr="00C82287">
                  <w:rPr>
                    <w:color w:val="4F732D"/>
                  </w:rPr>
                  <w:t>C/O Mr G Parr (Secretary)</w:t>
                </w:r>
              </w:p>
              <w:p w14:paraId="6E1A7B65" w14:textId="77777777" w:rsidR="003B045D" w:rsidRPr="00C82287" w:rsidRDefault="003B045D" w:rsidP="003B045D">
                <w:pPr>
                  <w:pStyle w:val="NoSpacing"/>
                  <w:rPr>
                    <w:color w:val="4F732D"/>
                  </w:rPr>
                </w:pPr>
                <w:r w:rsidRPr="00C82287">
                  <w:rPr>
                    <w:color w:val="4F732D"/>
                  </w:rPr>
                  <w:t xml:space="preserve">8 Wiltshire Avenue, </w:t>
                </w:r>
                <w:proofErr w:type="spellStart"/>
                <w:r w:rsidRPr="00C82287">
                  <w:rPr>
                    <w:color w:val="4F732D"/>
                  </w:rPr>
                  <w:t>Jacksdale</w:t>
                </w:r>
                <w:proofErr w:type="spellEnd"/>
                <w:r w:rsidRPr="00C82287">
                  <w:rPr>
                    <w:color w:val="4F732D"/>
                  </w:rPr>
                  <w:t>, Nottingham. NG16 5LU</w:t>
                </w:r>
              </w:p>
              <w:p w14:paraId="08FCD592" w14:textId="77777777" w:rsidR="003B045D" w:rsidRDefault="00EA30D7" w:rsidP="003B045D">
                <w:pPr>
                  <w:pStyle w:val="NoSpacing"/>
                  <w:rPr>
                    <w:color w:val="006B33"/>
                  </w:rPr>
                </w:pPr>
                <w:hyperlink r:id="rId1" w:history="1">
                  <w:r w:rsidR="00B60726" w:rsidRPr="007E4B77">
                    <w:rPr>
                      <w:rStyle w:val="Hyperlink"/>
                    </w:rPr>
                    <w:t>gareth@nottshockey.org.uk</w:t>
                  </w:r>
                </w:hyperlink>
              </w:p>
              <w:p w14:paraId="6699E986" w14:textId="77777777" w:rsidR="003B045D" w:rsidRPr="00C82287" w:rsidRDefault="003B045D" w:rsidP="003B045D">
                <w:pPr>
                  <w:pStyle w:val="NoSpacing"/>
                  <w:rPr>
                    <w:color w:val="4F732D"/>
                  </w:rPr>
                </w:pPr>
                <w:proofErr w:type="gramStart"/>
                <w:r>
                  <w:rPr>
                    <w:color w:val="4F732D"/>
                  </w:rPr>
                  <w:t>Tel :</w:t>
                </w:r>
                <w:proofErr w:type="gramEnd"/>
                <w:r>
                  <w:rPr>
                    <w:color w:val="4F732D"/>
                  </w:rPr>
                  <w:t xml:space="preserve"> </w:t>
                </w:r>
                <w:r w:rsidRPr="00C82287">
                  <w:rPr>
                    <w:color w:val="4F732D"/>
                  </w:rPr>
                  <w:t>01773 540523</w:t>
                </w:r>
              </w:p>
              <w:p w14:paraId="39A0AF51" w14:textId="77777777" w:rsidR="003B045D" w:rsidRPr="00C82287" w:rsidRDefault="00EA30D7" w:rsidP="003B045D">
                <w:pPr>
                  <w:pStyle w:val="NoSpacing"/>
                  <w:rPr>
                    <w:i/>
                    <w:color w:val="4F732D"/>
                  </w:rPr>
                </w:pPr>
                <w:hyperlink r:id="rId2" w:history="1">
                  <w:r w:rsidR="003B045D" w:rsidRPr="000D4F64">
                    <w:rPr>
                      <w:rStyle w:val="Hyperlink"/>
                      <w:i/>
                      <w:sz w:val="16"/>
                      <w:szCs w:val="16"/>
                    </w:rPr>
                    <w:t>www.nottshockey.org.uk</w:t>
                  </w:r>
                </w:hyperlink>
                <w:r w:rsidR="003B045D" w:rsidRPr="000D4F64">
                  <w:rPr>
                    <w:i/>
                    <w:color w:val="4F732D"/>
                    <w:sz w:val="16"/>
                    <w:szCs w:val="16"/>
                  </w:rPr>
                  <w:t xml:space="preserve"> - </w:t>
                </w:r>
                <w:hyperlink r:id="rId3" w:history="1">
                  <w:r w:rsidR="003B045D" w:rsidRPr="000D4F64">
                    <w:rPr>
                      <w:rStyle w:val="Hyperlink"/>
                      <w:i/>
                      <w:sz w:val="16"/>
                      <w:szCs w:val="16"/>
                    </w:rPr>
                    <w:t>www.facebook.com/nottshockey</w:t>
                  </w:r>
                </w:hyperlink>
                <w:r w:rsidR="003B045D" w:rsidRPr="000D4F64">
                  <w:rPr>
                    <w:i/>
                    <w:color w:val="4F732D"/>
                    <w:sz w:val="16"/>
                    <w:szCs w:val="16"/>
                  </w:rPr>
                  <w:t xml:space="preserve"> - </w:t>
                </w:r>
                <w:hyperlink r:id="rId4" w:history="1">
                  <w:r w:rsidR="003B045D" w:rsidRPr="000D4F64">
                    <w:rPr>
                      <w:rStyle w:val="Hyperlink"/>
                      <w:i/>
                      <w:sz w:val="16"/>
                      <w:szCs w:val="16"/>
                    </w:rPr>
                    <w:t>twitter.com/</w:t>
                  </w:r>
                  <w:proofErr w:type="spellStart"/>
                  <w:r w:rsidR="003B045D" w:rsidRPr="000D4F64">
                    <w:rPr>
                      <w:rStyle w:val="Hyperlink"/>
                      <w:i/>
                      <w:sz w:val="16"/>
                      <w:szCs w:val="16"/>
                    </w:rPr>
                    <w:t>nottshockey</w:t>
                  </w:r>
                  <w:proofErr w:type="spellEnd"/>
                </w:hyperlink>
                <w:r w:rsidR="003B045D" w:rsidRPr="000D4F64">
                  <w:rPr>
                    <w:i/>
                    <w:color w:val="4F732D"/>
                    <w:sz w:val="16"/>
                    <w:szCs w:val="16"/>
                  </w:rPr>
                  <w:t xml:space="preserve">  </w:t>
                </w:r>
              </w:p>
              <w:p w14:paraId="64729702" w14:textId="77777777" w:rsidR="00DE4F65" w:rsidRPr="00DE4F65" w:rsidRDefault="00DE4F65" w:rsidP="00080DE7">
                <w:pPr>
                  <w:pStyle w:val="NoSpacing"/>
                  <w:rPr>
                    <w:i/>
                    <w:color w:val="006B33"/>
                  </w:rPr>
                </w:pPr>
              </w:p>
            </w:txbxContent>
          </v:textbox>
        </v:shape>
      </w:pict>
    </w:r>
    <w:r>
      <w:rPr>
        <w:noProof/>
      </w:rPr>
    </w:r>
    <w:r w:rsidR="008C47C0">
      <w:rPr>
        <w:noProof/>
      </w:rPr>
      <w:pict w14:anchorId="6614B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Proposed NHA Logo" style="position:absolute;margin-left:-33.5pt;margin-top:3.65pt;width:96.2pt;height:96.65pt;z-index:251658240;visibility:visible;mso-wrap-edited:f;mso-width-percent:0;mso-height-percent:0;mso-width-percent:0;mso-height-percent:0">
          <v:imagedata r:id="rId5" o:title="Proposed NHA Logo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2E9"/>
    <w:rsid w:val="000529C1"/>
    <w:rsid w:val="00080DE7"/>
    <w:rsid w:val="000937A8"/>
    <w:rsid w:val="000C44AF"/>
    <w:rsid w:val="000E6CCF"/>
    <w:rsid w:val="0012736F"/>
    <w:rsid w:val="00131463"/>
    <w:rsid w:val="00195276"/>
    <w:rsid w:val="001C3AB5"/>
    <w:rsid w:val="001F0EE6"/>
    <w:rsid w:val="002A0D13"/>
    <w:rsid w:val="00310ED2"/>
    <w:rsid w:val="00356064"/>
    <w:rsid w:val="00364D70"/>
    <w:rsid w:val="00374872"/>
    <w:rsid w:val="003B045D"/>
    <w:rsid w:val="003C0796"/>
    <w:rsid w:val="003C69E4"/>
    <w:rsid w:val="004F40BA"/>
    <w:rsid w:val="0057620E"/>
    <w:rsid w:val="005A58DE"/>
    <w:rsid w:val="005A6817"/>
    <w:rsid w:val="006A6FB2"/>
    <w:rsid w:val="00703BAA"/>
    <w:rsid w:val="00711AE0"/>
    <w:rsid w:val="00724DDB"/>
    <w:rsid w:val="00782765"/>
    <w:rsid w:val="00791B89"/>
    <w:rsid w:val="007A726C"/>
    <w:rsid w:val="007E2F16"/>
    <w:rsid w:val="008622E9"/>
    <w:rsid w:val="008701C4"/>
    <w:rsid w:val="00882C7E"/>
    <w:rsid w:val="008C47C0"/>
    <w:rsid w:val="00905B0B"/>
    <w:rsid w:val="00943679"/>
    <w:rsid w:val="009A0281"/>
    <w:rsid w:val="009F7625"/>
    <w:rsid w:val="00A1688E"/>
    <w:rsid w:val="00A25E7E"/>
    <w:rsid w:val="00AD2227"/>
    <w:rsid w:val="00AE7326"/>
    <w:rsid w:val="00AF1B20"/>
    <w:rsid w:val="00B2637E"/>
    <w:rsid w:val="00B60726"/>
    <w:rsid w:val="00B85802"/>
    <w:rsid w:val="00BD3328"/>
    <w:rsid w:val="00BD5CB4"/>
    <w:rsid w:val="00C23960"/>
    <w:rsid w:val="00CA4FB3"/>
    <w:rsid w:val="00CD4B8E"/>
    <w:rsid w:val="00D226A4"/>
    <w:rsid w:val="00D27199"/>
    <w:rsid w:val="00DE4F65"/>
    <w:rsid w:val="00EA30D7"/>
    <w:rsid w:val="00EF5558"/>
    <w:rsid w:val="00F14B4E"/>
    <w:rsid w:val="00F4255B"/>
    <w:rsid w:val="00F60534"/>
    <w:rsid w:val="00F67F82"/>
    <w:rsid w:val="00F83D4B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8F3296D"/>
  <w15:chartTrackingRefBased/>
  <w15:docId w15:val="{FDEE3F3A-8EAA-4B6F-BDAA-5AD4372E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D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D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D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0DE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0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7"/>
  </w:style>
  <w:style w:type="paragraph" w:styleId="Footer">
    <w:name w:val="footer"/>
    <w:basedOn w:val="Normal"/>
    <w:link w:val="FooterChar"/>
    <w:uiPriority w:val="99"/>
    <w:unhideWhenUsed/>
    <w:rsid w:val="00080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7"/>
  </w:style>
  <w:style w:type="table" w:styleId="TableGrid">
    <w:name w:val="Table Grid"/>
    <w:basedOn w:val="TableNormal"/>
    <w:uiPriority w:val="59"/>
    <w:rsid w:val="00080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03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nottshockey" TargetMode="External"/><Relationship Id="rId2" Type="http://schemas.openxmlformats.org/officeDocument/2006/relationships/hyperlink" Target="http://www.nottshockey.org.uk" TargetMode="External"/><Relationship Id="rId1" Type="http://schemas.openxmlformats.org/officeDocument/2006/relationships/hyperlink" Target="mailto:gareth@nottshockey.org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witter.com/nottshocke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rg1\Documents\My%20Dropbox\Notts%20Hockey\Template%20NHA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C:\Users\parrg1\Documents\My Dropbox\Notts Hockey\Template NHA Document.dot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919</CharactersWithSpaces>
  <SharedDoc>false</SharedDoc>
  <HLinks>
    <vt:vector size="24" baseType="variant">
      <vt:variant>
        <vt:i4>2752557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http://www.twitter.com/nottshockey</vt:lpwstr>
      </vt:variant>
      <vt:variant>
        <vt:lpwstr/>
      </vt:variant>
      <vt:variant>
        <vt:i4>3670067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http://www.facebook.com/nottshockey</vt:lpwstr>
      </vt:variant>
      <vt:variant>
        <vt:lpwstr/>
      </vt:variant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http://www.nottshockey.org.uk/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mailto:gareth@nottshockey.org.uk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Gareth (Wipro)</dc:creator>
  <cp:keywords/>
  <cp:lastModifiedBy>Gareth Parr</cp:lastModifiedBy>
  <cp:revision>11</cp:revision>
  <cp:lastPrinted>2010-08-31T17:07:00Z</cp:lastPrinted>
  <dcterms:created xsi:type="dcterms:W3CDTF">2019-03-28T11:31:00Z</dcterms:created>
  <dcterms:modified xsi:type="dcterms:W3CDTF">2022-03-09T14:30:00Z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Owner">
    <vt:lpwstr>Gareth.Parr@uk.bp.com</vt:lpwstr>
  </property>
  <property fmtid="{D5CDD505-2E9C-101B-9397-08002B2CF9AE}" pid="5" name="MSIP_Label_15d3885c-1f56-40e3-8399-6e8073bd5146_SetDate">
    <vt:lpwstr>2019-03-28T11:29:31.2062288Z</vt:lpwstr>
  </property>
  <property fmtid="{D5CDD505-2E9C-101B-9397-08002B2CF9AE}" pid="6" name="MSIP_Label_15d3885c-1f56-40e3-8399-6e8073bd5146_Name">
    <vt:lpwstr>Non-Business</vt:lpwstr>
  </property>
  <property fmtid="{D5CDD505-2E9C-101B-9397-08002B2CF9AE}" pid="7" name="MSIP_Label_15d3885c-1f56-40e3-8399-6e8073bd5146_Application">
    <vt:lpwstr>Microsoft Azure Information Protection</vt:lpwstr>
  </property>
  <property fmtid="{D5CDD505-2E9C-101B-9397-08002B2CF9AE}" pid="8" name="MSIP_Label_15d3885c-1f56-40e3-8399-6e8073bd5146_Extended_MSFT_Method">
    <vt:lpwstr>Manual</vt:lpwstr>
  </property>
  <property fmtid="{D5CDD505-2E9C-101B-9397-08002B2CF9AE}" pid="9" name="Sensitivity">
    <vt:lpwstr>Non-Business</vt:lpwstr>
  </property>
</Properties>
</file>