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A784" w14:textId="213C6E6F" w:rsidR="000D7293" w:rsidRPr="00D1748A" w:rsidRDefault="000D7293" w:rsidP="000D7293">
      <w:pPr>
        <w:jc w:val="center"/>
        <w:rPr>
          <w:b/>
          <w:bCs/>
          <w:sz w:val="24"/>
          <w:szCs w:val="32"/>
          <w:lang w:val="en-US"/>
        </w:rPr>
      </w:pPr>
      <w:r w:rsidRPr="00D1748A">
        <w:rPr>
          <w:b/>
          <w:bCs/>
          <w:sz w:val="24"/>
          <w:szCs w:val="32"/>
          <w:lang w:val="en-US"/>
        </w:rPr>
        <w:t xml:space="preserve">THE </w:t>
      </w:r>
      <w:r w:rsidR="004620F6">
        <w:rPr>
          <w:b/>
          <w:bCs/>
          <w:sz w:val="24"/>
          <w:szCs w:val="32"/>
          <w:lang w:val="en-US"/>
        </w:rPr>
        <w:t xml:space="preserve">MINUTES OF THE </w:t>
      </w:r>
      <w:r w:rsidRPr="00D1748A">
        <w:rPr>
          <w:b/>
          <w:bCs/>
          <w:sz w:val="24"/>
          <w:szCs w:val="32"/>
          <w:lang w:val="en-US"/>
        </w:rPr>
        <w:t xml:space="preserve">ANNUAL GENERAL MEETING OF THE </w:t>
      </w:r>
      <w:r w:rsidR="00F71F20" w:rsidRPr="00D1748A">
        <w:rPr>
          <w:b/>
          <w:bCs/>
          <w:sz w:val="24"/>
          <w:szCs w:val="32"/>
          <w:lang w:val="en-US"/>
        </w:rPr>
        <w:t>NOTTINGHAMSHIRE</w:t>
      </w:r>
      <w:r w:rsidRPr="00D1748A">
        <w:rPr>
          <w:b/>
          <w:bCs/>
          <w:sz w:val="24"/>
          <w:szCs w:val="32"/>
          <w:lang w:val="en-US"/>
        </w:rPr>
        <w:t xml:space="preserve"> HOC</w:t>
      </w:r>
      <w:r w:rsidR="0043390E" w:rsidRPr="00D1748A">
        <w:rPr>
          <w:b/>
          <w:bCs/>
          <w:sz w:val="24"/>
          <w:szCs w:val="32"/>
          <w:lang w:val="en-US"/>
        </w:rPr>
        <w:t>KEY ASSOCIATION HELD ON</w:t>
      </w:r>
      <w:r w:rsidR="0043390E" w:rsidRPr="00D1748A">
        <w:rPr>
          <w:b/>
          <w:bCs/>
          <w:sz w:val="24"/>
          <w:szCs w:val="32"/>
          <w:lang w:val="en-US"/>
        </w:rPr>
        <w:br/>
      </w:r>
      <w:r w:rsidR="00133446">
        <w:rPr>
          <w:b/>
          <w:bCs/>
          <w:sz w:val="24"/>
          <w:szCs w:val="32"/>
          <w:lang w:val="en-US"/>
        </w:rPr>
        <w:t xml:space="preserve">Wednesday </w:t>
      </w:r>
      <w:r w:rsidR="00B67877">
        <w:rPr>
          <w:b/>
          <w:bCs/>
          <w:sz w:val="24"/>
          <w:szCs w:val="32"/>
          <w:lang w:val="en-US"/>
        </w:rPr>
        <w:t>20</w:t>
      </w:r>
      <w:r w:rsidR="00B67877" w:rsidRPr="00B67877">
        <w:rPr>
          <w:b/>
          <w:bCs/>
          <w:sz w:val="24"/>
          <w:szCs w:val="32"/>
          <w:vertAlign w:val="superscript"/>
          <w:lang w:val="en-US"/>
        </w:rPr>
        <w:t>th</w:t>
      </w:r>
      <w:r w:rsidR="00B67877">
        <w:rPr>
          <w:b/>
          <w:bCs/>
          <w:sz w:val="24"/>
          <w:szCs w:val="32"/>
          <w:lang w:val="en-US"/>
        </w:rPr>
        <w:t xml:space="preserve"> April 202</w:t>
      </w:r>
      <w:r w:rsidR="005A7B26">
        <w:rPr>
          <w:b/>
          <w:bCs/>
          <w:sz w:val="24"/>
          <w:szCs w:val="32"/>
          <w:lang w:val="en-US"/>
        </w:rPr>
        <w:t xml:space="preserve">2 </w:t>
      </w:r>
      <w:r w:rsidR="00B67877">
        <w:rPr>
          <w:b/>
          <w:bCs/>
          <w:sz w:val="24"/>
          <w:szCs w:val="32"/>
          <w:lang w:val="en-US"/>
        </w:rPr>
        <w:t>@ Nottingham Hockey Centre</w:t>
      </w:r>
      <w:r w:rsidR="000355EA" w:rsidRPr="00D1748A">
        <w:rPr>
          <w:b/>
          <w:bCs/>
          <w:sz w:val="24"/>
          <w:szCs w:val="32"/>
          <w:lang w:val="en-US"/>
        </w:rPr>
        <w:t>,</w:t>
      </w:r>
      <w:r w:rsidRPr="00D1748A">
        <w:rPr>
          <w:b/>
          <w:bCs/>
          <w:sz w:val="24"/>
          <w:szCs w:val="32"/>
          <w:lang w:val="en-US"/>
        </w:rPr>
        <w:t xml:space="preserve"> </w:t>
      </w:r>
      <w:r w:rsidR="000708F2" w:rsidRPr="00D1748A">
        <w:rPr>
          <w:b/>
          <w:bCs/>
          <w:sz w:val="24"/>
          <w:szCs w:val="32"/>
          <w:lang w:val="en-US"/>
        </w:rPr>
        <w:t>STARTING</w:t>
      </w:r>
      <w:r w:rsidR="0013169D">
        <w:rPr>
          <w:b/>
          <w:bCs/>
          <w:sz w:val="24"/>
          <w:szCs w:val="32"/>
          <w:lang w:val="en-US"/>
        </w:rPr>
        <w:t xml:space="preserve"> 7.</w:t>
      </w:r>
      <w:r w:rsidR="00F44178">
        <w:rPr>
          <w:b/>
          <w:bCs/>
          <w:sz w:val="24"/>
          <w:szCs w:val="32"/>
          <w:lang w:val="en-US"/>
        </w:rPr>
        <w:t>00</w:t>
      </w:r>
      <w:r w:rsidRPr="00D1748A">
        <w:rPr>
          <w:b/>
          <w:bCs/>
          <w:sz w:val="24"/>
          <w:szCs w:val="32"/>
          <w:lang w:val="en-US"/>
        </w:rPr>
        <w:t xml:space="preserve"> PM</w:t>
      </w:r>
    </w:p>
    <w:p w14:paraId="4782374A" w14:textId="77777777" w:rsidR="000D7293" w:rsidRDefault="000D7293" w:rsidP="000D7293">
      <w:pPr>
        <w:jc w:val="center"/>
        <w:rPr>
          <w:b/>
          <w:sz w:val="12"/>
          <w:szCs w:val="12"/>
        </w:rPr>
      </w:pPr>
    </w:p>
    <w:p w14:paraId="698FDE88" w14:textId="70D4079C" w:rsidR="000355EA" w:rsidRPr="00D1748A" w:rsidRDefault="000355EA" w:rsidP="000355EA">
      <w:pPr>
        <w:jc w:val="center"/>
        <w:rPr>
          <w:b/>
          <w:color w:val="FF0000"/>
          <w:sz w:val="8"/>
          <w:szCs w:val="10"/>
          <w:u w:val="single"/>
        </w:rPr>
      </w:pPr>
    </w:p>
    <w:p w14:paraId="247A695F" w14:textId="77777777" w:rsidR="000D7293" w:rsidRDefault="000D7293" w:rsidP="000D7293">
      <w:pPr>
        <w:rPr>
          <w:sz w:val="12"/>
          <w:szCs w:val="12"/>
        </w:rPr>
      </w:pPr>
    </w:p>
    <w:p w14:paraId="175EC60B" w14:textId="637A5D7B" w:rsidR="00B61743" w:rsidRPr="00B61743" w:rsidRDefault="00B61743" w:rsidP="00B61743">
      <w:pPr>
        <w:pStyle w:val="ListParagraph"/>
        <w:numPr>
          <w:ilvl w:val="0"/>
          <w:numId w:val="1"/>
        </w:numPr>
        <w:rPr>
          <w:lang w:val="en-US"/>
        </w:rPr>
      </w:pPr>
      <w:r>
        <w:rPr>
          <w:lang w:val="en-US"/>
        </w:rPr>
        <w:t>Welcome</w:t>
      </w:r>
      <w:r>
        <w:rPr>
          <w:lang w:val="en-US"/>
        </w:rPr>
        <w:br/>
      </w:r>
      <w:r>
        <w:rPr>
          <w:lang w:val="en-US"/>
        </w:rPr>
        <w:br/>
      </w:r>
      <w:r w:rsidR="00AE2E32">
        <w:rPr>
          <w:lang w:val="en-US"/>
        </w:rPr>
        <w:t>The meeting started at 19:05 and Jon Lane welcomed everyone to this first face to face AGM following COVID.</w:t>
      </w:r>
    </w:p>
    <w:p w14:paraId="732002DA" w14:textId="4A1EE360" w:rsidR="00AE2E32" w:rsidRDefault="00B61743" w:rsidP="00B61743">
      <w:pPr>
        <w:pStyle w:val="ListParagraph"/>
        <w:numPr>
          <w:ilvl w:val="0"/>
          <w:numId w:val="1"/>
        </w:numPr>
      </w:pPr>
      <w:r>
        <w:t>Present</w:t>
      </w:r>
    </w:p>
    <w:tbl>
      <w:tblPr>
        <w:tblStyle w:val="TableGrid"/>
        <w:tblW w:w="0" w:type="auto"/>
        <w:tblInd w:w="720" w:type="dxa"/>
        <w:tblLook w:val="04A0" w:firstRow="1" w:lastRow="0" w:firstColumn="1" w:lastColumn="0" w:noHBand="0" w:noVBand="1"/>
      </w:tblPr>
      <w:tblGrid>
        <w:gridCol w:w="2752"/>
        <w:gridCol w:w="2785"/>
        <w:gridCol w:w="2759"/>
      </w:tblGrid>
      <w:tr w:rsidR="00AE2E32" w14:paraId="2BDFEEB9" w14:textId="77777777" w:rsidTr="00AE2E32">
        <w:tc>
          <w:tcPr>
            <w:tcW w:w="3005" w:type="dxa"/>
          </w:tcPr>
          <w:p w14:paraId="026671D0" w14:textId="34CAA798" w:rsidR="00AE2E32" w:rsidRDefault="00AE2E32" w:rsidP="00AE2E32">
            <w:pPr>
              <w:pStyle w:val="ListParagraph"/>
              <w:ind w:left="0"/>
            </w:pPr>
            <w:r>
              <w:t>Jon Lane – Chair</w:t>
            </w:r>
          </w:p>
        </w:tc>
        <w:tc>
          <w:tcPr>
            <w:tcW w:w="3005" w:type="dxa"/>
          </w:tcPr>
          <w:p w14:paraId="2F28DDA7" w14:textId="27516375" w:rsidR="00AE2E32" w:rsidRDefault="00AE2E32" w:rsidP="00AE2E32">
            <w:pPr>
              <w:pStyle w:val="ListParagraph"/>
              <w:ind w:left="0"/>
            </w:pPr>
            <w:r>
              <w:t>Gareth Parr - Secretary</w:t>
            </w:r>
          </w:p>
        </w:tc>
        <w:tc>
          <w:tcPr>
            <w:tcW w:w="3006" w:type="dxa"/>
          </w:tcPr>
          <w:p w14:paraId="4DCC2623" w14:textId="3F61DF74" w:rsidR="00AE2E32" w:rsidRDefault="00AE2E32" w:rsidP="00AE2E32">
            <w:pPr>
              <w:pStyle w:val="ListParagraph"/>
              <w:ind w:left="0"/>
            </w:pPr>
            <w:r>
              <w:t>Clive Morris - HDG</w:t>
            </w:r>
          </w:p>
        </w:tc>
      </w:tr>
      <w:tr w:rsidR="00AE2E32" w14:paraId="431E5DD9" w14:textId="77777777" w:rsidTr="00AE2E32">
        <w:tc>
          <w:tcPr>
            <w:tcW w:w="3005" w:type="dxa"/>
          </w:tcPr>
          <w:p w14:paraId="48D5F929" w14:textId="55D2F2BB" w:rsidR="00AE2E32" w:rsidRDefault="00AE2E32" w:rsidP="00AE2E32">
            <w:pPr>
              <w:pStyle w:val="ListParagraph"/>
              <w:ind w:left="0"/>
            </w:pPr>
            <w:r>
              <w:t>Lesley Evans – Vice Chair</w:t>
            </w:r>
          </w:p>
        </w:tc>
        <w:tc>
          <w:tcPr>
            <w:tcW w:w="3005" w:type="dxa"/>
          </w:tcPr>
          <w:p w14:paraId="53C47E73" w14:textId="17426061" w:rsidR="00AE2E32" w:rsidRDefault="00AE2E32" w:rsidP="00AE2E32">
            <w:pPr>
              <w:pStyle w:val="ListParagraph"/>
              <w:ind w:left="0"/>
            </w:pPr>
            <w:r>
              <w:t>Sara Parr – Treasurer</w:t>
            </w:r>
          </w:p>
        </w:tc>
        <w:tc>
          <w:tcPr>
            <w:tcW w:w="3006" w:type="dxa"/>
          </w:tcPr>
          <w:p w14:paraId="3433D27A" w14:textId="77777777" w:rsidR="00AE2E32" w:rsidRDefault="00AE2E32" w:rsidP="00AE2E32">
            <w:pPr>
              <w:pStyle w:val="ListParagraph"/>
              <w:ind w:left="0"/>
            </w:pPr>
          </w:p>
        </w:tc>
      </w:tr>
    </w:tbl>
    <w:p w14:paraId="78017B49" w14:textId="77777777" w:rsidR="00AE2E32" w:rsidRDefault="00AE2E32" w:rsidP="00AE2E32">
      <w:pPr>
        <w:pStyle w:val="ListParagraph"/>
      </w:pPr>
    </w:p>
    <w:tbl>
      <w:tblPr>
        <w:tblStyle w:val="TableGrid"/>
        <w:tblW w:w="0" w:type="auto"/>
        <w:tblInd w:w="720" w:type="dxa"/>
        <w:tblLook w:val="04A0" w:firstRow="1" w:lastRow="0" w:firstColumn="1" w:lastColumn="0" w:noHBand="0" w:noVBand="1"/>
      </w:tblPr>
      <w:tblGrid>
        <w:gridCol w:w="2736"/>
        <w:gridCol w:w="2775"/>
        <w:gridCol w:w="2785"/>
      </w:tblGrid>
      <w:tr w:rsidR="00AE2E32" w14:paraId="7B8A77E1" w14:textId="77777777" w:rsidTr="00AE2E32">
        <w:tc>
          <w:tcPr>
            <w:tcW w:w="3005" w:type="dxa"/>
          </w:tcPr>
          <w:p w14:paraId="44F797FA" w14:textId="1CD27CCB" w:rsidR="00AE2E32" w:rsidRDefault="00AE2E32" w:rsidP="00AE2E32">
            <w:r>
              <w:t>Ashfield Aztecs x2</w:t>
            </w:r>
          </w:p>
        </w:tc>
        <w:tc>
          <w:tcPr>
            <w:tcW w:w="3005" w:type="dxa"/>
          </w:tcPr>
          <w:p w14:paraId="698E1840" w14:textId="77B4F1E1" w:rsidR="00AE2E32" w:rsidRDefault="00AE2E32" w:rsidP="00AE2E32">
            <w:r>
              <w:t>Newark x2</w:t>
            </w:r>
          </w:p>
        </w:tc>
        <w:tc>
          <w:tcPr>
            <w:tcW w:w="3006" w:type="dxa"/>
          </w:tcPr>
          <w:p w14:paraId="0B454591" w14:textId="40CAE348" w:rsidR="00AE2E32" w:rsidRDefault="00AE2E32" w:rsidP="00AE2E32">
            <w:proofErr w:type="spellStart"/>
            <w:r>
              <w:t>Woodthorpe</w:t>
            </w:r>
            <w:proofErr w:type="spellEnd"/>
            <w:r>
              <w:t xml:space="preserve"> x2</w:t>
            </w:r>
          </w:p>
        </w:tc>
      </w:tr>
      <w:tr w:rsidR="00AE2E32" w14:paraId="41439DA3" w14:textId="77777777" w:rsidTr="00AE2E32">
        <w:tc>
          <w:tcPr>
            <w:tcW w:w="3005" w:type="dxa"/>
          </w:tcPr>
          <w:p w14:paraId="0A25F963" w14:textId="67E4337F" w:rsidR="00AE2E32" w:rsidRDefault="00AE2E32" w:rsidP="00AE2E32">
            <w:r>
              <w:t>Beeston x2</w:t>
            </w:r>
          </w:p>
        </w:tc>
        <w:tc>
          <w:tcPr>
            <w:tcW w:w="3005" w:type="dxa"/>
          </w:tcPr>
          <w:p w14:paraId="6DDD0E2C" w14:textId="34292D99" w:rsidR="00AE2E32" w:rsidRDefault="00AE2E32" w:rsidP="00AE2E32">
            <w:r>
              <w:t>Nottingham Players</w:t>
            </w:r>
          </w:p>
        </w:tc>
        <w:tc>
          <w:tcPr>
            <w:tcW w:w="3006" w:type="dxa"/>
          </w:tcPr>
          <w:p w14:paraId="5475AB90" w14:textId="77777777" w:rsidR="00AE2E32" w:rsidRDefault="00AE2E32" w:rsidP="00AE2E32"/>
        </w:tc>
      </w:tr>
      <w:tr w:rsidR="00AE2E32" w14:paraId="28DE51B8" w14:textId="77777777" w:rsidTr="00AE2E32">
        <w:tc>
          <w:tcPr>
            <w:tcW w:w="3005" w:type="dxa"/>
          </w:tcPr>
          <w:p w14:paraId="5A034663" w14:textId="3921CE63" w:rsidR="00AE2E32" w:rsidRDefault="00AE2E32" w:rsidP="00AE2E32">
            <w:r>
              <w:t>Boots</w:t>
            </w:r>
          </w:p>
        </w:tc>
        <w:tc>
          <w:tcPr>
            <w:tcW w:w="3005" w:type="dxa"/>
          </w:tcPr>
          <w:p w14:paraId="4AB02B71" w14:textId="58FA0D4C" w:rsidR="00AE2E32" w:rsidRDefault="00AE2E32" w:rsidP="00AE2E32">
            <w:r>
              <w:t>Redhill x2</w:t>
            </w:r>
          </w:p>
        </w:tc>
        <w:tc>
          <w:tcPr>
            <w:tcW w:w="3006" w:type="dxa"/>
          </w:tcPr>
          <w:p w14:paraId="637F61F8" w14:textId="77777777" w:rsidR="00AE2E32" w:rsidRDefault="00AE2E32" w:rsidP="00AE2E32"/>
        </w:tc>
      </w:tr>
      <w:tr w:rsidR="00AE2E32" w14:paraId="3406CD58" w14:textId="77777777" w:rsidTr="00AE2E32">
        <w:tc>
          <w:tcPr>
            <w:tcW w:w="3005" w:type="dxa"/>
          </w:tcPr>
          <w:p w14:paraId="73F1C586" w14:textId="5EBF76EC" w:rsidR="00AE2E32" w:rsidRDefault="00AE2E32" w:rsidP="00AE2E32">
            <w:r>
              <w:t>Misfits</w:t>
            </w:r>
          </w:p>
        </w:tc>
        <w:tc>
          <w:tcPr>
            <w:tcW w:w="3005" w:type="dxa"/>
          </w:tcPr>
          <w:p w14:paraId="1D33A30A" w14:textId="488A0CA3" w:rsidR="00AE2E32" w:rsidRDefault="00AE2E32" w:rsidP="00AE2E32">
            <w:r>
              <w:t>West Bridgford</w:t>
            </w:r>
          </w:p>
        </w:tc>
        <w:tc>
          <w:tcPr>
            <w:tcW w:w="3006" w:type="dxa"/>
          </w:tcPr>
          <w:p w14:paraId="610265C3" w14:textId="77777777" w:rsidR="00AE2E32" w:rsidRDefault="00AE2E32" w:rsidP="00AE2E32"/>
        </w:tc>
      </w:tr>
    </w:tbl>
    <w:p w14:paraId="6F48EA15" w14:textId="3C2D14EB" w:rsidR="00B61743" w:rsidRPr="00AE2E32" w:rsidRDefault="00B61743" w:rsidP="00AE2E32">
      <w:pPr>
        <w:rPr>
          <w:lang w:val="en-US"/>
        </w:rPr>
      </w:pPr>
    </w:p>
    <w:p w14:paraId="07293A88" w14:textId="1E918EF7" w:rsidR="00752975" w:rsidRPr="00B61743" w:rsidRDefault="000D7293" w:rsidP="00B61743">
      <w:pPr>
        <w:pStyle w:val="ListParagraph"/>
        <w:numPr>
          <w:ilvl w:val="0"/>
          <w:numId w:val="1"/>
        </w:numPr>
        <w:rPr>
          <w:lang w:val="en-US"/>
        </w:rPr>
      </w:pPr>
      <w:r w:rsidRPr="00752975">
        <w:t>Apologies</w:t>
      </w:r>
      <w:r w:rsidR="004620F6">
        <w:br/>
      </w:r>
      <w:r w:rsidR="004620F6">
        <w:br/>
      </w:r>
      <w:r w:rsidR="00B61743">
        <w:t xml:space="preserve">Yvonne Ellison - </w:t>
      </w:r>
      <w:proofErr w:type="spellStart"/>
      <w:r w:rsidR="00B61743">
        <w:t>Woodthorpe</w:t>
      </w:r>
      <w:proofErr w:type="spellEnd"/>
      <w:r w:rsidR="00B61743">
        <w:t xml:space="preserve"> Ladies</w:t>
      </w:r>
      <w:r w:rsidR="004620F6">
        <w:br/>
      </w:r>
      <w:r w:rsidR="00B61743">
        <w:t>Kay Bond – Beeston</w:t>
      </w:r>
      <w:r w:rsidR="00B61743">
        <w:br/>
        <w:t>Daniella Gould – Manning</w:t>
      </w:r>
    </w:p>
    <w:p w14:paraId="2C63E2F9" w14:textId="77777777" w:rsidR="00AE2E32" w:rsidRDefault="000D7293" w:rsidP="00AE2E32">
      <w:pPr>
        <w:pStyle w:val="ListParagraph"/>
        <w:numPr>
          <w:ilvl w:val="0"/>
          <w:numId w:val="1"/>
        </w:numPr>
        <w:rPr>
          <w:lang w:val="en-US"/>
        </w:rPr>
      </w:pPr>
      <w:r w:rsidRPr="00752975">
        <w:rPr>
          <w:lang w:val="en-US"/>
        </w:rPr>
        <w:t>Minutes of the previous AGM (Enclosed)</w:t>
      </w:r>
      <w:r w:rsidR="004620F6">
        <w:rPr>
          <w:lang w:val="en-US"/>
        </w:rPr>
        <w:br/>
      </w:r>
      <w:r w:rsidR="004620F6">
        <w:rPr>
          <w:lang w:val="en-US"/>
        </w:rPr>
        <w:br/>
      </w:r>
      <w:r w:rsidR="00AE2E32">
        <w:rPr>
          <w:lang w:val="en-US"/>
        </w:rPr>
        <w:t>Proposed by Gareth Parr (Secretary)</w:t>
      </w:r>
    </w:p>
    <w:p w14:paraId="53B71ECA" w14:textId="49894BDD" w:rsidR="000D7293" w:rsidRPr="00AE2E32" w:rsidRDefault="00AE2E32" w:rsidP="00AE2E32">
      <w:pPr>
        <w:pStyle w:val="ListParagraph"/>
        <w:rPr>
          <w:lang w:val="en-US"/>
        </w:rPr>
      </w:pPr>
      <w:r>
        <w:rPr>
          <w:lang w:val="en-US"/>
        </w:rPr>
        <w:t>Agreed as a true record – Proposed Sara Parr (Treasurer), seconded Jon Lane (Chair)</w:t>
      </w:r>
    </w:p>
    <w:p w14:paraId="33250BBE" w14:textId="1D5CD204" w:rsidR="00752975" w:rsidRDefault="000D7293" w:rsidP="000D7293">
      <w:pPr>
        <w:pStyle w:val="ListParagraph"/>
        <w:numPr>
          <w:ilvl w:val="0"/>
          <w:numId w:val="1"/>
        </w:numPr>
        <w:spacing w:after="120"/>
        <w:rPr>
          <w:lang w:val="en-US"/>
        </w:rPr>
      </w:pPr>
      <w:r w:rsidRPr="00752975">
        <w:rPr>
          <w:lang w:val="en-US"/>
        </w:rPr>
        <w:t>Matters Arising</w:t>
      </w:r>
      <w:r w:rsidR="004620F6">
        <w:rPr>
          <w:lang w:val="en-US"/>
        </w:rPr>
        <w:br/>
      </w:r>
      <w:r w:rsidR="004620F6">
        <w:rPr>
          <w:lang w:val="en-US"/>
        </w:rPr>
        <w:br/>
      </w:r>
      <w:r w:rsidR="00AE2E32">
        <w:rPr>
          <w:lang w:val="en-US"/>
        </w:rPr>
        <w:t>There were no matters arising</w:t>
      </w:r>
      <w:r w:rsidR="004620F6">
        <w:rPr>
          <w:lang w:val="en-US"/>
        </w:rPr>
        <w:br/>
      </w:r>
    </w:p>
    <w:p w14:paraId="2F404221" w14:textId="77777777" w:rsidR="000D7293" w:rsidRPr="00752975" w:rsidRDefault="00752975" w:rsidP="000D7293">
      <w:pPr>
        <w:pStyle w:val="ListParagraph"/>
        <w:numPr>
          <w:ilvl w:val="0"/>
          <w:numId w:val="1"/>
        </w:numPr>
        <w:spacing w:after="120"/>
        <w:rPr>
          <w:lang w:val="en-US"/>
        </w:rPr>
      </w:pPr>
      <w:r>
        <w:rPr>
          <w:lang w:val="en-US"/>
        </w:rPr>
        <w:t>A</w:t>
      </w:r>
      <w:r w:rsidR="000D7293" w:rsidRPr="00752975">
        <w:rPr>
          <w:lang w:val="en-US"/>
        </w:rPr>
        <w:t xml:space="preserve">nnual </w:t>
      </w:r>
      <w:r w:rsidR="008612FE" w:rsidRPr="00752975">
        <w:rPr>
          <w:lang w:val="en-US"/>
        </w:rPr>
        <w:t>Reports</w:t>
      </w:r>
    </w:p>
    <w:p w14:paraId="4F35B81D" w14:textId="4447299A" w:rsidR="000D7293" w:rsidRDefault="000D7293" w:rsidP="00752975">
      <w:pPr>
        <w:pStyle w:val="ListParagraph"/>
        <w:numPr>
          <w:ilvl w:val="1"/>
          <w:numId w:val="1"/>
        </w:numPr>
        <w:spacing w:after="0"/>
        <w:ind w:left="1434" w:hanging="357"/>
        <w:rPr>
          <w:lang w:val="en-US"/>
        </w:rPr>
      </w:pPr>
      <w:r>
        <w:rPr>
          <w:lang w:val="en-US"/>
        </w:rPr>
        <w:t>Hon. Secretary</w:t>
      </w:r>
      <w:r w:rsidR="004620F6">
        <w:rPr>
          <w:lang w:val="en-US"/>
        </w:rPr>
        <w:br/>
      </w:r>
      <w:r w:rsidR="004620F6">
        <w:rPr>
          <w:lang w:val="en-US"/>
        </w:rPr>
        <w:br/>
      </w:r>
      <w:r w:rsidR="00AE2E32">
        <w:rPr>
          <w:lang w:val="en-US"/>
        </w:rPr>
        <w:t>The Hon. Secretary presented their report as published – there were no questions</w:t>
      </w:r>
      <w:r w:rsidR="004620F6">
        <w:rPr>
          <w:lang w:val="en-US"/>
        </w:rPr>
        <w:br/>
      </w:r>
    </w:p>
    <w:p w14:paraId="5AE51F5A" w14:textId="090B94E0" w:rsidR="000D7293" w:rsidRDefault="000D7293" w:rsidP="00752975">
      <w:pPr>
        <w:pStyle w:val="ListParagraph"/>
        <w:numPr>
          <w:ilvl w:val="1"/>
          <w:numId w:val="1"/>
        </w:numPr>
        <w:spacing w:after="0"/>
        <w:ind w:left="1434" w:hanging="357"/>
        <w:rPr>
          <w:lang w:val="en-US"/>
        </w:rPr>
      </w:pPr>
      <w:r>
        <w:rPr>
          <w:lang w:val="en-US"/>
        </w:rPr>
        <w:t>Hon. Treasurer’s Report</w:t>
      </w:r>
      <w:r w:rsidR="004620F6">
        <w:rPr>
          <w:lang w:val="en-US"/>
        </w:rPr>
        <w:br/>
      </w:r>
      <w:r w:rsidR="004620F6">
        <w:rPr>
          <w:lang w:val="en-US"/>
        </w:rPr>
        <w:br/>
      </w:r>
      <w:r w:rsidR="00AE2E32">
        <w:rPr>
          <w:lang w:val="en-US"/>
        </w:rPr>
        <w:t xml:space="preserve">The Hon. </w:t>
      </w:r>
      <w:r w:rsidR="00AE2E32">
        <w:rPr>
          <w:lang w:val="en-US"/>
        </w:rPr>
        <w:t>Treasurer</w:t>
      </w:r>
      <w:r w:rsidR="00AE2E32">
        <w:rPr>
          <w:lang w:val="en-US"/>
        </w:rPr>
        <w:t xml:space="preserve"> presented </w:t>
      </w:r>
      <w:r w:rsidR="00AE2E32">
        <w:rPr>
          <w:lang w:val="en-US"/>
        </w:rPr>
        <w:t>their</w:t>
      </w:r>
      <w:r w:rsidR="00AE2E32">
        <w:rPr>
          <w:lang w:val="en-US"/>
        </w:rPr>
        <w:t xml:space="preserve"> report as published – there were no questions</w:t>
      </w:r>
      <w:r w:rsidR="004620F6">
        <w:rPr>
          <w:lang w:val="en-US"/>
        </w:rPr>
        <w:br/>
      </w:r>
      <w:r w:rsidR="004620F6">
        <w:rPr>
          <w:lang w:val="en-US"/>
        </w:rPr>
        <w:br/>
      </w:r>
      <w:r w:rsidR="004620F6">
        <w:rPr>
          <w:lang w:val="en-US"/>
        </w:rPr>
        <w:br/>
      </w:r>
      <w:r w:rsidR="004620F6">
        <w:rPr>
          <w:lang w:val="en-US"/>
        </w:rPr>
        <w:br/>
      </w:r>
      <w:r w:rsidR="004620F6">
        <w:rPr>
          <w:lang w:val="en-US"/>
        </w:rPr>
        <w:lastRenderedPageBreak/>
        <w:br/>
      </w:r>
    </w:p>
    <w:p w14:paraId="35592840" w14:textId="7DC538B5" w:rsidR="000D7293" w:rsidRDefault="00287B7E" w:rsidP="00752975">
      <w:pPr>
        <w:pStyle w:val="ListParagraph"/>
        <w:numPr>
          <w:ilvl w:val="1"/>
          <w:numId w:val="1"/>
        </w:numPr>
        <w:spacing w:after="0"/>
        <w:ind w:left="1434" w:hanging="357"/>
        <w:rPr>
          <w:lang w:val="en-US"/>
        </w:rPr>
      </w:pPr>
      <w:r>
        <w:rPr>
          <w:lang w:val="en-US"/>
        </w:rPr>
        <w:t>Hockey D</w:t>
      </w:r>
      <w:r w:rsidR="008612FE">
        <w:rPr>
          <w:lang w:val="en-US"/>
        </w:rPr>
        <w:t>evelopment Group (inc. Schools and Youth)</w:t>
      </w:r>
      <w:r w:rsidR="004620F6">
        <w:rPr>
          <w:lang w:val="en-US"/>
        </w:rPr>
        <w:br/>
      </w:r>
      <w:r w:rsidR="004620F6">
        <w:rPr>
          <w:lang w:val="en-US"/>
        </w:rPr>
        <w:br/>
      </w:r>
      <w:r w:rsidR="00AE2E32">
        <w:rPr>
          <w:lang w:val="en-US"/>
        </w:rPr>
        <w:t xml:space="preserve">Clive Morris gave a </w:t>
      </w:r>
      <w:proofErr w:type="gramStart"/>
      <w:r w:rsidR="00AE2E32">
        <w:rPr>
          <w:lang w:val="en-US"/>
        </w:rPr>
        <w:t>brief,</w:t>
      </w:r>
      <w:proofErr w:type="gramEnd"/>
      <w:r w:rsidR="00AE2E32">
        <w:rPr>
          <w:lang w:val="en-US"/>
        </w:rPr>
        <w:t xml:space="preserve"> verbal report outlining the work of the HDG and voice a plea for assistance.</w:t>
      </w:r>
    </w:p>
    <w:p w14:paraId="273136DF" w14:textId="77777777" w:rsidR="00D1748A" w:rsidRPr="00D1748A" w:rsidRDefault="00D1748A" w:rsidP="00D1748A">
      <w:pPr>
        <w:pStyle w:val="ListParagraph"/>
        <w:spacing w:after="0"/>
        <w:ind w:left="1434"/>
        <w:rPr>
          <w:lang w:val="en-US"/>
        </w:rPr>
      </w:pPr>
    </w:p>
    <w:p w14:paraId="72447809" w14:textId="77777777" w:rsidR="00AE2E32" w:rsidRDefault="000D7293" w:rsidP="000D7293">
      <w:pPr>
        <w:pStyle w:val="ListParagraph"/>
        <w:numPr>
          <w:ilvl w:val="0"/>
          <w:numId w:val="1"/>
        </w:numPr>
        <w:spacing w:after="120"/>
        <w:ind w:left="714" w:hanging="357"/>
        <w:rPr>
          <w:lang w:val="en-US"/>
        </w:rPr>
      </w:pPr>
      <w:r>
        <w:rPr>
          <w:lang w:val="en-US"/>
        </w:rPr>
        <w:t>Adoption of Annual Reports</w:t>
      </w:r>
      <w:r w:rsidR="004620F6">
        <w:rPr>
          <w:lang w:val="en-US"/>
        </w:rPr>
        <w:br/>
      </w:r>
      <w:r w:rsidR="004620F6">
        <w:rPr>
          <w:lang w:val="en-US"/>
        </w:rPr>
        <w:br/>
      </w:r>
      <w:r w:rsidR="00AE2E32">
        <w:rPr>
          <w:lang w:val="en-US"/>
        </w:rPr>
        <w:t xml:space="preserve">The adoption of the annual reports was proposed by Martin Ebsworth (West Bridgford) and </w:t>
      </w:r>
      <w:proofErr w:type="gramStart"/>
      <w:r w:rsidR="00AE2E32">
        <w:rPr>
          <w:lang w:val="en-US"/>
        </w:rPr>
        <w:t>Seconded</w:t>
      </w:r>
      <w:proofErr w:type="gramEnd"/>
      <w:r w:rsidR="00AE2E32">
        <w:rPr>
          <w:lang w:val="en-US"/>
        </w:rPr>
        <w:t xml:space="preserve"> by Lesley Evans (Vice Chair)</w:t>
      </w:r>
    </w:p>
    <w:p w14:paraId="2612C9C0" w14:textId="7A6F49EF" w:rsidR="000D7293" w:rsidRDefault="00AE2E32" w:rsidP="00AE2E32">
      <w:pPr>
        <w:pStyle w:val="ListParagraph"/>
        <w:spacing w:after="120"/>
        <w:ind w:left="714"/>
        <w:rPr>
          <w:lang w:val="en-US"/>
        </w:rPr>
      </w:pPr>
      <w:r>
        <w:rPr>
          <w:lang w:val="en-US"/>
        </w:rPr>
        <w:t>Their adoption was unanimous.</w:t>
      </w:r>
      <w:r w:rsidR="004620F6">
        <w:rPr>
          <w:lang w:val="en-US"/>
        </w:rPr>
        <w:br/>
      </w:r>
    </w:p>
    <w:p w14:paraId="2928D1BD" w14:textId="77777777" w:rsidR="00AE2E32" w:rsidRDefault="000D7293" w:rsidP="000D7293">
      <w:pPr>
        <w:pStyle w:val="ListParagraph"/>
        <w:numPr>
          <w:ilvl w:val="0"/>
          <w:numId w:val="1"/>
        </w:numPr>
        <w:spacing w:after="120"/>
        <w:ind w:left="714" w:hanging="357"/>
        <w:rPr>
          <w:lang w:val="en-US"/>
        </w:rPr>
      </w:pPr>
      <w:r>
        <w:rPr>
          <w:lang w:val="en-US"/>
        </w:rPr>
        <w:t xml:space="preserve">Approval of </w:t>
      </w:r>
      <w:r w:rsidR="005A7B26">
        <w:rPr>
          <w:lang w:val="en-US"/>
        </w:rPr>
        <w:t xml:space="preserve">Proposed </w:t>
      </w:r>
      <w:r>
        <w:rPr>
          <w:lang w:val="en-US"/>
        </w:rPr>
        <w:t>Affiliation</w:t>
      </w:r>
      <w:r w:rsidR="005A7B26">
        <w:rPr>
          <w:lang w:val="en-US"/>
        </w:rPr>
        <w:t xml:space="preserve"> &amp; A</w:t>
      </w:r>
      <w:r w:rsidR="00330AB1">
        <w:rPr>
          <w:lang w:val="en-US"/>
        </w:rPr>
        <w:t>dmin</w:t>
      </w:r>
      <w:r>
        <w:rPr>
          <w:lang w:val="en-US"/>
        </w:rPr>
        <w:t xml:space="preserve"> Fees</w:t>
      </w:r>
      <w:r w:rsidR="004620F6">
        <w:rPr>
          <w:lang w:val="en-US"/>
        </w:rPr>
        <w:br/>
      </w:r>
      <w:r w:rsidR="004620F6">
        <w:rPr>
          <w:lang w:val="en-US"/>
        </w:rPr>
        <w:br/>
      </w:r>
      <w:r w:rsidR="00AE2E32">
        <w:rPr>
          <w:lang w:val="en-US"/>
        </w:rPr>
        <w:t xml:space="preserve">The adoption of the proposed affiliation fees and admins fees as outlined in the Treasurer’s report was proposed by Sara Parr (Treasurer) and seconded by the Executive </w:t>
      </w:r>
      <w:proofErr w:type="gramStart"/>
      <w:r w:rsidR="00AE2E32">
        <w:rPr>
          <w:lang w:val="en-US"/>
        </w:rPr>
        <w:t>committee</w:t>
      </w:r>
      <w:proofErr w:type="gramEnd"/>
    </w:p>
    <w:p w14:paraId="39D2A231" w14:textId="3C82D328" w:rsidR="000D7293" w:rsidRDefault="00AE2E32" w:rsidP="00AE2E32">
      <w:pPr>
        <w:pStyle w:val="ListParagraph"/>
        <w:spacing w:after="120"/>
        <w:ind w:left="714"/>
        <w:rPr>
          <w:lang w:val="en-US"/>
        </w:rPr>
      </w:pPr>
      <w:r>
        <w:rPr>
          <w:lang w:val="en-US"/>
        </w:rPr>
        <w:t>Their adoption was unanimous</w:t>
      </w:r>
      <w:r w:rsidR="004620F6">
        <w:rPr>
          <w:lang w:val="en-US"/>
        </w:rPr>
        <w:br/>
      </w:r>
    </w:p>
    <w:p w14:paraId="521777BC" w14:textId="701BECCD" w:rsidR="005A7B26" w:rsidRDefault="005A7B26" w:rsidP="000D7293">
      <w:pPr>
        <w:pStyle w:val="ListParagraph"/>
        <w:numPr>
          <w:ilvl w:val="0"/>
          <w:numId w:val="1"/>
        </w:numPr>
        <w:spacing w:after="120"/>
        <w:ind w:left="714" w:hanging="357"/>
        <w:rPr>
          <w:lang w:val="en-US"/>
        </w:rPr>
      </w:pPr>
      <w:r>
        <w:rPr>
          <w:lang w:val="en-US"/>
        </w:rPr>
        <w:t>APPROVAL OF NEW EH GOVERNANCE COUNTY CONSTITUTION</w:t>
      </w:r>
      <w:r w:rsidR="004620F6">
        <w:rPr>
          <w:lang w:val="en-US"/>
        </w:rPr>
        <w:br/>
      </w:r>
      <w:r w:rsidR="004620F6">
        <w:rPr>
          <w:lang w:val="en-US"/>
        </w:rPr>
        <w:br/>
      </w:r>
      <w:r w:rsidR="00357621">
        <w:rPr>
          <w:lang w:val="en-US"/>
        </w:rPr>
        <w:t>The new county constitution, to align with the EH governance changes was adopted unanimously, noting that there were no material differences to our existing constitution.</w:t>
      </w:r>
      <w:r w:rsidR="004620F6">
        <w:rPr>
          <w:lang w:val="en-US"/>
        </w:rPr>
        <w:br/>
      </w:r>
    </w:p>
    <w:p w14:paraId="7344B7D0" w14:textId="77777777" w:rsidR="00357621" w:rsidRDefault="000D7293" w:rsidP="000D7293">
      <w:pPr>
        <w:pStyle w:val="ListParagraph"/>
        <w:numPr>
          <w:ilvl w:val="0"/>
          <w:numId w:val="1"/>
        </w:numPr>
        <w:spacing w:after="120"/>
        <w:ind w:left="714" w:hanging="357"/>
        <w:rPr>
          <w:lang w:val="en-US"/>
        </w:rPr>
      </w:pPr>
      <w:r>
        <w:rPr>
          <w:lang w:val="en-US"/>
        </w:rPr>
        <w:t>Election of Officers</w:t>
      </w:r>
      <w:r w:rsidR="004620F6">
        <w:rPr>
          <w:lang w:val="en-US"/>
        </w:rPr>
        <w:br/>
      </w:r>
      <w:r w:rsidR="004620F6">
        <w:rPr>
          <w:lang w:val="en-US"/>
        </w:rPr>
        <w:br/>
      </w:r>
      <w:r w:rsidR="00357621">
        <w:rPr>
          <w:lang w:val="en-US"/>
        </w:rPr>
        <w:t>The election of officers as proposed was unanimous.</w:t>
      </w:r>
    </w:p>
    <w:p w14:paraId="60A50AAA" w14:textId="077FC45E" w:rsidR="000D7293" w:rsidRDefault="00357621" w:rsidP="00357621">
      <w:pPr>
        <w:pStyle w:val="ListParagraph"/>
        <w:spacing w:after="120"/>
        <w:ind w:left="714"/>
        <w:rPr>
          <w:lang w:val="en-US"/>
        </w:rPr>
      </w:pPr>
      <w:r>
        <w:rPr>
          <w:lang w:val="en-US"/>
        </w:rPr>
        <w:t xml:space="preserve">It was noted that the Secretary and Treasurer roles are still effectively vacant although Gareth and Sara have continued to fill these (on a best </w:t>
      </w:r>
      <w:proofErr w:type="spellStart"/>
      <w:r>
        <w:rPr>
          <w:lang w:val="en-US"/>
        </w:rPr>
        <w:t>endeavours</w:t>
      </w:r>
      <w:proofErr w:type="spellEnd"/>
      <w:r>
        <w:rPr>
          <w:lang w:val="en-US"/>
        </w:rPr>
        <w:t xml:space="preserve"> basis due to personal time constraints).  If anyone would like more information about these </w:t>
      </w:r>
      <w:proofErr w:type="gramStart"/>
      <w:r>
        <w:rPr>
          <w:lang w:val="en-US"/>
        </w:rPr>
        <w:t>roles</w:t>
      </w:r>
      <w:proofErr w:type="gramEnd"/>
      <w:r>
        <w:rPr>
          <w:lang w:val="en-US"/>
        </w:rPr>
        <w:t xml:space="preserve"> please contact a committee member.</w:t>
      </w:r>
      <w:r w:rsidR="004620F6">
        <w:rPr>
          <w:lang w:val="en-US"/>
        </w:rPr>
        <w:br/>
      </w:r>
    </w:p>
    <w:p w14:paraId="369705EF" w14:textId="77777777" w:rsidR="000D7293" w:rsidRDefault="000D7293" w:rsidP="000D7293">
      <w:pPr>
        <w:pStyle w:val="ListParagraph"/>
        <w:numPr>
          <w:ilvl w:val="0"/>
          <w:numId w:val="1"/>
        </w:numPr>
        <w:spacing w:after="120"/>
        <w:ind w:left="714" w:hanging="357"/>
        <w:rPr>
          <w:lang w:val="en-US"/>
        </w:rPr>
      </w:pPr>
      <w:r>
        <w:rPr>
          <w:lang w:val="en-US"/>
        </w:rPr>
        <w:t>Appointments</w:t>
      </w:r>
    </w:p>
    <w:p w14:paraId="6C4EF96B" w14:textId="0F008817" w:rsidR="00CD4AB3" w:rsidRDefault="00357621" w:rsidP="00357621">
      <w:pPr>
        <w:pStyle w:val="ListParagraph"/>
        <w:rPr>
          <w:lang w:val="en-US"/>
        </w:rPr>
      </w:pPr>
      <w:r>
        <w:rPr>
          <w:lang w:val="en-US"/>
        </w:rPr>
        <w:t>Unanimous r</w:t>
      </w:r>
      <w:r w:rsidR="0013169D">
        <w:rPr>
          <w:lang w:val="en-US"/>
        </w:rPr>
        <w:t>atification of Executive</w:t>
      </w:r>
      <w:r w:rsidR="000D7293">
        <w:rPr>
          <w:lang w:val="en-US"/>
        </w:rPr>
        <w:t xml:space="preserve"> proposals for appointments listed.</w:t>
      </w:r>
    </w:p>
    <w:p w14:paraId="49745638" w14:textId="77777777" w:rsidR="00F90A90" w:rsidRPr="00F90A90" w:rsidRDefault="00F90A90" w:rsidP="00F90A90">
      <w:pPr>
        <w:rPr>
          <w:rFonts w:ascii="Times New Roman" w:eastAsia="Times New Roman" w:hAnsi="Times New Roman"/>
          <w:sz w:val="24"/>
          <w:szCs w:val="24"/>
          <w:lang w:eastAsia="en-GB"/>
        </w:rPr>
      </w:pPr>
    </w:p>
    <w:p w14:paraId="1FD87A05" w14:textId="77777777" w:rsidR="00357621" w:rsidRPr="00357621" w:rsidRDefault="00CD4AB3" w:rsidP="00357621">
      <w:pPr>
        <w:pStyle w:val="ListParagraph"/>
        <w:numPr>
          <w:ilvl w:val="0"/>
          <w:numId w:val="1"/>
        </w:numPr>
        <w:rPr>
          <w:rFonts w:ascii="Helvetica" w:eastAsia="Times New Roman" w:hAnsi="Helvetica"/>
          <w:i/>
          <w:iCs/>
          <w:color w:val="000000"/>
          <w:sz w:val="18"/>
          <w:szCs w:val="18"/>
          <w:lang w:eastAsia="en-GB"/>
        </w:rPr>
      </w:pPr>
      <w:r w:rsidRPr="00357621">
        <w:rPr>
          <w:lang w:val="en-US"/>
        </w:rPr>
        <w:t>Nominations for Honorary Life Membership of the Association</w:t>
      </w:r>
      <w:r w:rsidRPr="00357621">
        <w:rPr>
          <w:lang w:val="en-US"/>
        </w:rPr>
        <w:br/>
      </w:r>
      <w:r w:rsidRPr="00357621">
        <w:rPr>
          <w:lang w:val="en-US"/>
        </w:rPr>
        <w:br/>
      </w:r>
      <w:r w:rsidRPr="00357621">
        <w:rPr>
          <w:i/>
          <w:iCs/>
          <w:lang w:val="en-US"/>
        </w:rPr>
        <w:t>“</w:t>
      </w:r>
      <w:r w:rsidRPr="00357621">
        <w:rPr>
          <w:rFonts w:ascii="Helvetica" w:eastAsia="Times New Roman" w:hAnsi="Helvetica"/>
          <w:i/>
          <w:iCs/>
          <w:color w:val="000000"/>
          <w:sz w:val="18"/>
          <w:szCs w:val="18"/>
          <w:lang w:eastAsia="en-GB"/>
        </w:rPr>
        <w:t xml:space="preserve">Following your email dated 10th March, I would like to nominate one of our members as an </w:t>
      </w:r>
      <w:r w:rsidR="00095ECF" w:rsidRPr="00357621">
        <w:rPr>
          <w:rFonts w:ascii="Helvetica" w:eastAsia="Times New Roman" w:hAnsi="Helvetica"/>
          <w:i/>
          <w:iCs/>
          <w:color w:val="000000"/>
          <w:sz w:val="18"/>
          <w:szCs w:val="18"/>
          <w:lang w:eastAsia="en-GB"/>
        </w:rPr>
        <w:t>honorary</w:t>
      </w:r>
      <w:r w:rsidRPr="00357621">
        <w:rPr>
          <w:rFonts w:ascii="Helvetica" w:eastAsia="Times New Roman" w:hAnsi="Helvetica"/>
          <w:i/>
          <w:iCs/>
          <w:color w:val="000000"/>
          <w:sz w:val="18"/>
          <w:szCs w:val="18"/>
          <w:lang w:eastAsia="en-GB"/>
        </w:rPr>
        <w:t xml:space="preserve"> life member. I have no idea what you are looking for or what the criteria </w:t>
      </w:r>
      <w:proofErr w:type="gramStart"/>
      <w:r w:rsidRPr="00357621">
        <w:rPr>
          <w:rFonts w:ascii="Helvetica" w:eastAsia="Times New Roman" w:hAnsi="Helvetica"/>
          <w:i/>
          <w:iCs/>
          <w:color w:val="000000"/>
          <w:sz w:val="18"/>
          <w:szCs w:val="18"/>
          <w:lang w:eastAsia="en-GB"/>
        </w:rPr>
        <w:t>are</w:t>
      </w:r>
      <w:proofErr w:type="gramEnd"/>
      <w:r w:rsidRPr="00357621">
        <w:rPr>
          <w:rFonts w:ascii="Helvetica" w:eastAsia="Times New Roman" w:hAnsi="Helvetica"/>
          <w:i/>
          <w:iCs/>
          <w:color w:val="000000"/>
          <w:sz w:val="18"/>
          <w:szCs w:val="18"/>
          <w:lang w:eastAsia="en-GB"/>
        </w:rPr>
        <w:t xml:space="preserve"> but this person is awesome...</w:t>
      </w:r>
      <w:r w:rsidR="0006720A" w:rsidRPr="00357621">
        <w:rPr>
          <w:rFonts w:ascii="Helvetica" w:eastAsia="Times New Roman" w:hAnsi="Helvetica"/>
          <w:i/>
          <w:iCs/>
          <w:color w:val="000000"/>
          <w:sz w:val="18"/>
          <w:szCs w:val="18"/>
          <w:lang w:eastAsia="en-GB"/>
        </w:rPr>
        <w:br/>
      </w:r>
      <w:r w:rsidR="0006720A" w:rsidRPr="00357621">
        <w:rPr>
          <w:rFonts w:ascii="Helvetica" w:eastAsia="Times New Roman" w:hAnsi="Helvetica"/>
          <w:i/>
          <w:iCs/>
          <w:color w:val="000000"/>
          <w:sz w:val="18"/>
          <w:szCs w:val="18"/>
          <w:lang w:eastAsia="en-GB"/>
        </w:rPr>
        <w:br/>
      </w:r>
      <w:r w:rsidRPr="00357621">
        <w:rPr>
          <w:rFonts w:ascii="Helvetica" w:eastAsia="Times New Roman" w:hAnsi="Helvetica"/>
          <w:i/>
          <w:iCs/>
          <w:color w:val="000000"/>
          <w:sz w:val="18"/>
          <w:szCs w:val="18"/>
          <w:lang w:eastAsia="en-GB"/>
        </w:rPr>
        <w:t xml:space="preserve">Her name is </w:t>
      </w:r>
      <w:r w:rsidRPr="00357621">
        <w:rPr>
          <w:rFonts w:ascii="Helvetica" w:eastAsia="Times New Roman" w:hAnsi="Helvetica"/>
          <w:b/>
          <w:bCs/>
          <w:i/>
          <w:iCs/>
          <w:color w:val="000000"/>
          <w:sz w:val="18"/>
          <w:szCs w:val="18"/>
          <w:lang w:eastAsia="en-GB"/>
        </w:rPr>
        <w:t>Caroline Atkin</w:t>
      </w:r>
      <w:r w:rsidRPr="00357621">
        <w:rPr>
          <w:rFonts w:ascii="Helvetica" w:eastAsia="Times New Roman" w:hAnsi="Helvetica"/>
          <w:i/>
          <w:iCs/>
          <w:color w:val="000000"/>
          <w:sz w:val="18"/>
          <w:szCs w:val="18"/>
          <w:lang w:eastAsia="en-GB"/>
        </w:rPr>
        <w:t xml:space="preserve">. She has been a member of Redhill Hockey Club for too long for me to even count but at least 30 years... Probably longer. She is 21 but has been 21 for about 43 years. She has been our chair, has captained, has been on the committee and still plays for our second team, despite being over 60. She has also coached our juniors, </w:t>
      </w:r>
      <w:proofErr w:type="gramStart"/>
      <w:r w:rsidRPr="00357621">
        <w:rPr>
          <w:rFonts w:ascii="Helvetica" w:eastAsia="Times New Roman" w:hAnsi="Helvetica"/>
          <w:i/>
          <w:iCs/>
          <w:color w:val="000000"/>
          <w:sz w:val="18"/>
          <w:szCs w:val="18"/>
          <w:lang w:eastAsia="en-GB"/>
        </w:rPr>
        <w:t>helped out</w:t>
      </w:r>
      <w:proofErr w:type="gramEnd"/>
      <w:r w:rsidRPr="00357621">
        <w:rPr>
          <w:rFonts w:ascii="Helvetica" w:eastAsia="Times New Roman" w:hAnsi="Helvetica"/>
          <w:i/>
          <w:iCs/>
          <w:color w:val="000000"/>
          <w:sz w:val="18"/>
          <w:szCs w:val="18"/>
          <w:lang w:eastAsia="en-GB"/>
        </w:rPr>
        <w:t xml:space="preserve"> and turned out for everything and is the most blindingly positive and fabulous human we have ever had in our club. We love her dearly!!”</w:t>
      </w:r>
      <w:r w:rsidR="00095ECF" w:rsidRPr="00357621">
        <w:rPr>
          <w:rFonts w:ascii="Helvetica" w:eastAsia="Times New Roman" w:hAnsi="Helvetica"/>
          <w:i/>
          <w:iCs/>
          <w:color w:val="000000"/>
          <w:sz w:val="18"/>
          <w:szCs w:val="18"/>
          <w:lang w:eastAsia="en-GB"/>
        </w:rPr>
        <w:br/>
      </w:r>
      <w:r w:rsidR="00095ECF" w:rsidRPr="00357621">
        <w:rPr>
          <w:rFonts w:ascii="Helvetica" w:eastAsia="Times New Roman" w:hAnsi="Helvetica"/>
          <w:i/>
          <w:iCs/>
          <w:color w:val="000000"/>
          <w:sz w:val="18"/>
          <w:szCs w:val="18"/>
          <w:lang w:eastAsia="en-GB"/>
        </w:rPr>
        <w:br/>
      </w:r>
      <w:r w:rsidR="00357621" w:rsidRPr="00357621">
        <w:rPr>
          <w:rFonts w:ascii="Helvetica" w:eastAsia="Times New Roman" w:hAnsi="Helvetica"/>
          <w:b/>
          <w:bCs/>
          <w:i/>
          <w:iCs/>
          <w:color w:val="000000"/>
          <w:sz w:val="18"/>
          <w:szCs w:val="18"/>
          <w:lang w:eastAsia="en-GB"/>
        </w:rPr>
        <w:t>David Griffiths</w:t>
      </w:r>
    </w:p>
    <w:p w14:paraId="4ECDC7D7" w14:textId="40D93FEA" w:rsidR="00357621" w:rsidRPr="00357621" w:rsidRDefault="00357621" w:rsidP="00357621">
      <w:pPr>
        <w:rPr>
          <w:rFonts w:ascii="Helvetica" w:eastAsia="Times New Roman" w:hAnsi="Helvetica"/>
          <w:i/>
          <w:iCs/>
          <w:color w:val="000000"/>
          <w:sz w:val="18"/>
          <w:szCs w:val="18"/>
          <w:lang w:eastAsia="en-GB"/>
        </w:rPr>
      </w:pPr>
      <w:r>
        <w:rPr>
          <w:rFonts w:ascii="Helvetica" w:eastAsia="Times New Roman" w:hAnsi="Helvetica"/>
          <w:i/>
          <w:iCs/>
          <w:color w:val="000000"/>
          <w:sz w:val="18"/>
          <w:szCs w:val="18"/>
          <w:lang w:eastAsia="en-GB"/>
        </w:rPr>
        <w:lastRenderedPageBreak/>
        <w:t>“</w:t>
      </w:r>
      <w:r w:rsidRPr="00357621">
        <w:rPr>
          <w:rFonts w:ascii="Helvetica" w:eastAsia="Times New Roman" w:hAnsi="Helvetica"/>
          <w:i/>
          <w:iCs/>
          <w:color w:val="000000"/>
          <w:sz w:val="18"/>
          <w:szCs w:val="18"/>
          <w:lang w:eastAsia="en-GB"/>
        </w:rPr>
        <w:t>Chairman of Nottingham Hockey Centre, overseeing the doubling in size of Nottingham’s largest hockey venue over the past 12 years.</w:t>
      </w:r>
    </w:p>
    <w:p w14:paraId="47785B85" w14:textId="77777777" w:rsidR="00357621" w:rsidRPr="00357621" w:rsidRDefault="00357621" w:rsidP="00357621">
      <w:pPr>
        <w:rPr>
          <w:rFonts w:ascii="Helvetica" w:eastAsia="Times New Roman" w:hAnsi="Helvetica"/>
          <w:i/>
          <w:iCs/>
          <w:color w:val="000000"/>
          <w:sz w:val="18"/>
          <w:szCs w:val="18"/>
          <w:lang w:eastAsia="en-GB"/>
        </w:rPr>
      </w:pPr>
      <w:r w:rsidRPr="00357621">
        <w:rPr>
          <w:rFonts w:ascii="Helvetica" w:eastAsia="Times New Roman" w:hAnsi="Helvetica"/>
          <w:i/>
          <w:iCs/>
          <w:color w:val="000000"/>
          <w:sz w:val="18"/>
          <w:szCs w:val="18"/>
          <w:lang w:eastAsia="en-GB"/>
        </w:rPr>
        <w:t>Former captain of Beeston. / Wales</w:t>
      </w:r>
    </w:p>
    <w:p w14:paraId="6F5BE40A" w14:textId="77777777" w:rsidR="00357621" w:rsidRPr="00357621" w:rsidRDefault="00357621" w:rsidP="00357621">
      <w:pPr>
        <w:rPr>
          <w:rFonts w:ascii="Helvetica" w:eastAsia="Times New Roman" w:hAnsi="Helvetica"/>
          <w:i/>
          <w:iCs/>
          <w:color w:val="000000"/>
          <w:sz w:val="18"/>
          <w:szCs w:val="18"/>
          <w:lang w:eastAsia="en-GB"/>
        </w:rPr>
      </w:pPr>
      <w:r w:rsidRPr="00357621">
        <w:rPr>
          <w:rFonts w:ascii="Helvetica" w:eastAsia="Times New Roman" w:hAnsi="Helvetica"/>
          <w:i/>
          <w:iCs/>
          <w:color w:val="000000"/>
          <w:sz w:val="18"/>
          <w:szCs w:val="18"/>
          <w:lang w:eastAsia="en-GB"/>
        </w:rPr>
        <w:t xml:space="preserve">Beeston vice chair. </w:t>
      </w:r>
    </w:p>
    <w:p w14:paraId="334854F6" w14:textId="77777777" w:rsidR="00357621" w:rsidRPr="00357621" w:rsidRDefault="00357621" w:rsidP="00357621">
      <w:pPr>
        <w:rPr>
          <w:rFonts w:ascii="Helvetica" w:eastAsia="Times New Roman" w:hAnsi="Helvetica"/>
          <w:i/>
          <w:iCs/>
          <w:color w:val="000000"/>
          <w:sz w:val="18"/>
          <w:szCs w:val="18"/>
          <w:lang w:eastAsia="en-GB"/>
        </w:rPr>
      </w:pPr>
      <w:r w:rsidRPr="00357621">
        <w:rPr>
          <w:rFonts w:ascii="Helvetica" w:eastAsia="Times New Roman" w:hAnsi="Helvetica"/>
          <w:i/>
          <w:iCs/>
          <w:color w:val="000000"/>
          <w:sz w:val="18"/>
          <w:szCs w:val="18"/>
          <w:lang w:eastAsia="en-GB"/>
        </w:rPr>
        <w:t>Represented Notts Seniors in their only County Championship Gold medal win in 50 years.</w:t>
      </w:r>
    </w:p>
    <w:p w14:paraId="78F02879" w14:textId="77777777" w:rsidR="00357621" w:rsidRPr="00357621" w:rsidRDefault="00357621" w:rsidP="00357621">
      <w:pPr>
        <w:rPr>
          <w:rFonts w:ascii="Helvetica" w:eastAsia="Times New Roman" w:hAnsi="Helvetica"/>
          <w:i/>
          <w:iCs/>
          <w:color w:val="000000"/>
          <w:sz w:val="18"/>
          <w:szCs w:val="18"/>
          <w:lang w:eastAsia="en-GB"/>
        </w:rPr>
      </w:pPr>
      <w:r w:rsidRPr="00357621">
        <w:rPr>
          <w:rFonts w:ascii="Helvetica" w:eastAsia="Times New Roman" w:hAnsi="Helvetica"/>
          <w:i/>
          <w:iCs/>
          <w:color w:val="000000"/>
          <w:sz w:val="18"/>
          <w:szCs w:val="18"/>
          <w:lang w:eastAsia="en-GB"/>
        </w:rPr>
        <w:t xml:space="preserve">David has </w:t>
      </w:r>
      <w:proofErr w:type="gramStart"/>
      <w:r w:rsidRPr="00357621">
        <w:rPr>
          <w:rFonts w:ascii="Helvetica" w:eastAsia="Times New Roman" w:hAnsi="Helvetica"/>
          <w:i/>
          <w:iCs/>
          <w:color w:val="000000"/>
          <w:sz w:val="18"/>
          <w:szCs w:val="18"/>
          <w:lang w:eastAsia="en-GB"/>
        </w:rPr>
        <w:t>pulled  together</w:t>
      </w:r>
      <w:proofErr w:type="gramEnd"/>
      <w:r w:rsidRPr="00357621">
        <w:rPr>
          <w:rFonts w:ascii="Helvetica" w:eastAsia="Times New Roman" w:hAnsi="Helvetica"/>
          <w:i/>
          <w:iCs/>
          <w:color w:val="000000"/>
          <w:sz w:val="18"/>
          <w:szCs w:val="18"/>
          <w:lang w:eastAsia="en-GB"/>
        </w:rPr>
        <w:t xml:space="preserve"> the Summer Leagues for the last  10 years.</w:t>
      </w:r>
    </w:p>
    <w:p w14:paraId="57CCA67A" w14:textId="6009590E" w:rsidR="00CD4AB3" w:rsidRPr="0006720A" w:rsidRDefault="00357621" w:rsidP="00357621">
      <w:pPr>
        <w:rPr>
          <w:rFonts w:ascii="Helvetica" w:eastAsia="Times New Roman" w:hAnsi="Helvetica"/>
          <w:i/>
          <w:iCs/>
          <w:color w:val="000000"/>
          <w:sz w:val="18"/>
          <w:szCs w:val="18"/>
          <w:lang w:eastAsia="en-GB"/>
        </w:rPr>
      </w:pPr>
      <w:r w:rsidRPr="00357621">
        <w:rPr>
          <w:rFonts w:ascii="Helvetica" w:eastAsia="Times New Roman" w:hAnsi="Helvetica"/>
          <w:i/>
          <w:iCs/>
          <w:color w:val="000000"/>
          <w:sz w:val="18"/>
          <w:szCs w:val="18"/>
          <w:lang w:eastAsia="en-GB"/>
        </w:rPr>
        <w:t>Former director of Midlands Hockey Ltd.</w:t>
      </w:r>
      <w:r>
        <w:rPr>
          <w:rFonts w:ascii="Helvetica" w:eastAsia="Times New Roman" w:hAnsi="Helvetica"/>
          <w:i/>
          <w:iCs/>
          <w:color w:val="000000"/>
          <w:sz w:val="18"/>
          <w:szCs w:val="18"/>
          <w:lang w:eastAsia="en-GB"/>
        </w:rPr>
        <w:t>”</w:t>
      </w:r>
      <w:r w:rsidR="00095ECF">
        <w:rPr>
          <w:rFonts w:ascii="Helvetica" w:eastAsia="Times New Roman" w:hAnsi="Helvetica"/>
          <w:i/>
          <w:iCs/>
          <w:color w:val="000000"/>
          <w:sz w:val="18"/>
          <w:szCs w:val="18"/>
          <w:lang w:eastAsia="en-GB"/>
        </w:rPr>
        <w:br/>
      </w:r>
    </w:p>
    <w:p w14:paraId="6AFAC60C" w14:textId="64380173" w:rsidR="000D7293" w:rsidRPr="00095ECF" w:rsidRDefault="000D7293" w:rsidP="00095ECF">
      <w:pPr>
        <w:pStyle w:val="ListParagraph"/>
        <w:numPr>
          <w:ilvl w:val="0"/>
          <w:numId w:val="1"/>
        </w:numPr>
        <w:spacing w:after="120"/>
        <w:ind w:left="714" w:hanging="357"/>
        <w:rPr>
          <w:lang w:val="en-US"/>
        </w:rPr>
      </w:pPr>
      <w:r w:rsidRPr="00095ECF">
        <w:rPr>
          <w:lang w:val="en-US"/>
        </w:rPr>
        <w:t>Dates of Future Meetings</w:t>
      </w:r>
      <w:r w:rsidR="001F7DC5" w:rsidRPr="00095ECF">
        <w:rPr>
          <w:lang w:val="en-US"/>
        </w:rPr>
        <w:t xml:space="preserve"> (To be agreed)</w:t>
      </w:r>
    </w:p>
    <w:p w14:paraId="318CA941" w14:textId="1776E6E2" w:rsidR="000D7293" w:rsidRDefault="00F14BB8" w:rsidP="000D7293">
      <w:pPr>
        <w:ind w:left="720" w:firstLine="720"/>
        <w:rPr>
          <w:lang w:val="en-US"/>
        </w:rPr>
      </w:pPr>
      <w:r>
        <w:rPr>
          <w:lang w:val="en-US"/>
        </w:rPr>
        <w:t xml:space="preserve">Clubs </w:t>
      </w:r>
      <w:r w:rsidR="000D7293">
        <w:rPr>
          <w:lang w:val="en-US"/>
        </w:rPr>
        <w:t xml:space="preserve">Council </w:t>
      </w:r>
      <w:r w:rsidR="000D7293">
        <w:rPr>
          <w:lang w:val="en-US"/>
        </w:rPr>
        <w:tab/>
      </w:r>
      <w:r w:rsidR="000D7293">
        <w:rPr>
          <w:lang w:val="en-US"/>
        </w:rPr>
        <w:tab/>
        <w:t>………</w:t>
      </w:r>
      <w:r w:rsidR="00357621">
        <w:rPr>
          <w:lang w:val="en-US"/>
        </w:rPr>
        <w:t>TBC</w:t>
      </w:r>
      <w:r w:rsidR="000D7293">
        <w:rPr>
          <w:lang w:val="en-US"/>
        </w:rPr>
        <w:t>…………………….</w:t>
      </w:r>
    </w:p>
    <w:p w14:paraId="7C45F5DB" w14:textId="7110791D" w:rsidR="000D7293" w:rsidRDefault="000D7293" w:rsidP="000D7293">
      <w:pPr>
        <w:ind w:left="720" w:firstLine="720"/>
        <w:rPr>
          <w:lang w:val="en-US"/>
        </w:rPr>
      </w:pPr>
      <w:r>
        <w:rPr>
          <w:lang w:val="en-US"/>
        </w:rPr>
        <w:t>Executive</w:t>
      </w:r>
      <w:r w:rsidR="00F14BB8">
        <w:rPr>
          <w:lang w:val="en-US"/>
        </w:rPr>
        <w:tab/>
      </w:r>
      <w:r>
        <w:rPr>
          <w:lang w:val="en-US"/>
        </w:rPr>
        <w:tab/>
        <w:t>………</w:t>
      </w:r>
      <w:r w:rsidR="00357621">
        <w:rPr>
          <w:lang w:val="en-US"/>
        </w:rPr>
        <w:t>TBC</w:t>
      </w:r>
      <w:r>
        <w:rPr>
          <w:lang w:val="en-US"/>
        </w:rPr>
        <w:t>…………………….</w:t>
      </w:r>
    </w:p>
    <w:p w14:paraId="22F5CB32" w14:textId="0858C360" w:rsidR="000D7293" w:rsidRDefault="00BD0B8D" w:rsidP="000D7293">
      <w:pPr>
        <w:ind w:left="720" w:firstLine="720"/>
        <w:rPr>
          <w:lang w:val="en-US"/>
        </w:rPr>
      </w:pPr>
      <w:r>
        <w:rPr>
          <w:lang w:val="en-US"/>
        </w:rPr>
        <w:t>AGM 20</w:t>
      </w:r>
      <w:r w:rsidR="00CC56C3">
        <w:rPr>
          <w:lang w:val="en-US"/>
        </w:rPr>
        <w:t>2</w:t>
      </w:r>
      <w:r w:rsidR="0050027D">
        <w:rPr>
          <w:lang w:val="en-US"/>
        </w:rPr>
        <w:t>3</w:t>
      </w:r>
      <w:r>
        <w:rPr>
          <w:lang w:val="en-US"/>
        </w:rPr>
        <w:tab/>
      </w:r>
      <w:r w:rsidR="00F14BB8">
        <w:rPr>
          <w:lang w:val="en-US"/>
        </w:rPr>
        <w:tab/>
      </w:r>
      <w:r>
        <w:rPr>
          <w:lang w:val="en-US"/>
        </w:rPr>
        <w:t>……</w:t>
      </w:r>
      <w:r w:rsidR="00311C3D">
        <w:rPr>
          <w:lang w:val="en-US"/>
        </w:rPr>
        <w:t>…</w:t>
      </w:r>
      <w:r w:rsidR="00357621">
        <w:rPr>
          <w:lang w:val="en-US"/>
        </w:rPr>
        <w:t>TBC</w:t>
      </w:r>
      <w:r w:rsidR="00311C3D">
        <w:rPr>
          <w:lang w:val="en-US"/>
        </w:rPr>
        <w:t>…….</w:t>
      </w:r>
      <w:r>
        <w:rPr>
          <w:lang w:val="en-US"/>
        </w:rPr>
        <w:t>……   20</w:t>
      </w:r>
      <w:r w:rsidR="00CC56C3">
        <w:rPr>
          <w:lang w:val="en-US"/>
        </w:rPr>
        <w:t>2</w:t>
      </w:r>
      <w:r w:rsidR="005A7B26">
        <w:rPr>
          <w:lang w:val="en-US"/>
        </w:rPr>
        <w:t>3</w:t>
      </w:r>
      <w:r w:rsidR="0008560A">
        <w:rPr>
          <w:lang w:val="en-US"/>
        </w:rPr>
        <w:br/>
      </w:r>
      <w:r w:rsidR="0008560A">
        <w:rPr>
          <w:lang w:val="en-US"/>
        </w:rPr>
        <w:br/>
      </w:r>
    </w:p>
    <w:p w14:paraId="4A8101B9" w14:textId="04A3E352" w:rsidR="00F738BA" w:rsidRDefault="00F738BA" w:rsidP="00F738BA">
      <w:pPr>
        <w:pStyle w:val="ListParagraph"/>
        <w:numPr>
          <w:ilvl w:val="0"/>
          <w:numId w:val="1"/>
        </w:numPr>
        <w:spacing w:after="120"/>
        <w:ind w:left="714" w:hanging="357"/>
        <w:rPr>
          <w:lang w:val="en-US"/>
        </w:rPr>
      </w:pPr>
      <w:r>
        <w:rPr>
          <w:lang w:val="en-US"/>
        </w:rPr>
        <w:t>Close</w:t>
      </w:r>
      <w:r w:rsidR="0008560A">
        <w:rPr>
          <w:lang w:val="en-US"/>
        </w:rPr>
        <w:br/>
      </w:r>
      <w:r w:rsidR="0008560A">
        <w:rPr>
          <w:lang w:val="en-US"/>
        </w:rPr>
        <w:br/>
      </w:r>
      <w:r w:rsidR="00357621">
        <w:rPr>
          <w:lang w:val="en-US"/>
        </w:rPr>
        <w:t>Meeting closed at 19:30</w:t>
      </w:r>
    </w:p>
    <w:p w14:paraId="282E2FB0" w14:textId="77777777" w:rsidR="00357621" w:rsidRDefault="00357621" w:rsidP="00357621">
      <w:pPr>
        <w:pStyle w:val="ListParagraph"/>
        <w:spacing w:after="120"/>
        <w:ind w:left="714"/>
        <w:rPr>
          <w:lang w:val="en-US"/>
        </w:rPr>
      </w:pPr>
    </w:p>
    <w:p w14:paraId="522BF7C3" w14:textId="3FE37AF4" w:rsidR="00F738BA" w:rsidRDefault="00F738BA" w:rsidP="00F738BA">
      <w:pPr>
        <w:pStyle w:val="ListParagraph"/>
        <w:numPr>
          <w:ilvl w:val="0"/>
          <w:numId w:val="1"/>
        </w:numPr>
        <w:spacing w:after="120"/>
        <w:ind w:left="714" w:hanging="357"/>
        <w:rPr>
          <w:lang w:val="en-US"/>
        </w:rPr>
      </w:pPr>
      <w:r>
        <w:rPr>
          <w:lang w:val="en-US"/>
        </w:rPr>
        <w:t>Other News &amp; Questions</w:t>
      </w:r>
      <w:r w:rsidR="0008560A">
        <w:rPr>
          <w:lang w:val="en-US"/>
        </w:rPr>
        <w:br/>
      </w:r>
      <w:r w:rsidR="0008560A">
        <w:rPr>
          <w:lang w:val="en-US"/>
        </w:rPr>
        <w:br/>
      </w:r>
      <w:r w:rsidR="00357621">
        <w:rPr>
          <w:lang w:val="en-US"/>
        </w:rPr>
        <w:t>Attendees were invited to the bar for a drink and informal discussions.</w:t>
      </w:r>
      <w:r w:rsidR="0008560A">
        <w:rPr>
          <w:lang w:val="en-US"/>
        </w:rPr>
        <w:br/>
      </w:r>
      <w:r w:rsidR="0008560A">
        <w:rPr>
          <w:lang w:val="en-US"/>
        </w:rPr>
        <w:br/>
      </w:r>
      <w:r w:rsidR="0008560A">
        <w:rPr>
          <w:lang w:val="en-US"/>
        </w:rPr>
        <w:br/>
      </w:r>
      <w:r w:rsidR="0008560A">
        <w:rPr>
          <w:lang w:val="en-US"/>
        </w:rPr>
        <w:br/>
      </w:r>
      <w:r w:rsidR="0008560A">
        <w:rPr>
          <w:lang w:val="en-US"/>
        </w:rPr>
        <w:br/>
      </w:r>
      <w:r w:rsidR="0008560A">
        <w:rPr>
          <w:lang w:val="en-US"/>
        </w:rPr>
        <w:br/>
      </w:r>
      <w:r w:rsidR="0008560A">
        <w:rPr>
          <w:lang w:val="en-US"/>
        </w:rPr>
        <w:br/>
      </w:r>
      <w:r w:rsidR="0008560A">
        <w:rPr>
          <w:lang w:val="en-US"/>
        </w:rPr>
        <w:br/>
      </w:r>
    </w:p>
    <w:p w14:paraId="7BCCE0B5" w14:textId="21DB5E5F" w:rsidR="000D7293" w:rsidRDefault="00DE639E" w:rsidP="000D7293">
      <w:pPr>
        <w:rPr>
          <w:lang w:val="en-US"/>
        </w:rPr>
      </w:pP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p>
    <w:p w14:paraId="7DD57D08" w14:textId="77777777" w:rsidR="000937A8" w:rsidRPr="00D1748A" w:rsidRDefault="000D7293" w:rsidP="00D1748A">
      <w:pPr>
        <w:rPr>
          <w:lang w:val="en-US"/>
        </w:rPr>
      </w:pPr>
      <w:r>
        <w:rPr>
          <w:lang w:val="en-US"/>
        </w:rPr>
        <w:t>Gareth Parr (Secretary)</w:t>
      </w:r>
    </w:p>
    <w:sectPr w:rsidR="000937A8" w:rsidRPr="00D1748A" w:rsidSect="00D1748A">
      <w:headerReference w:type="default" r:id="rId7"/>
      <w:footerReference w:type="default" r:id="rId8"/>
      <w:pgSz w:w="11906" w:h="16838"/>
      <w:pgMar w:top="993" w:right="1440" w:bottom="993" w:left="1440"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08CA" w14:textId="77777777" w:rsidR="00DD0CCF" w:rsidRDefault="00DD0CCF" w:rsidP="00080DE7">
      <w:r>
        <w:separator/>
      </w:r>
    </w:p>
  </w:endnote>
  <w:endnote w:type="continuationSeparator" w:id="0">
    <w:p w14:paraId="69A0D3B8" w14:textId="77777777" w:rsidR="00DD0CCF" w:rsidRDefault="00DD0CCF" w:rsidP="0008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2978"/>
      <w:gridCol w:w="4961"/>
      <w:gridCol w:w="2835"/>
    </w:tblGrid>
    <w:tr w:rsidR="00080DE7" w:rsidRPr="008701C4" w14:paraId="2C1618C6" w14:textId="77777777" w:rsidTr="00F60534">
      <w:tc>
        <w:tcPr>
          <w:tcW w:w="2978" w:type="dxa"/>
          <w:tcBorders>
            <w:top w:val="single" w:sz="8" w:space="0" w:color="006B33"/>
          </w:tcBorders>
        </w:tcPr>
        <w:p w14:paraId="568210E4" w14:textId="77777777" w:rsidR="00080DE7" w:rsidRPr="00F60534" w:rsidRDefault="00080DE7" w:rsidP="008701C4">
          <w:pPr>
            <w:pStyle w:val="Header"/>
            <w:jc w:val="center"/>
            <w:rPr>
              <w:b/>
              <w:color w:val="006B33"/>
              <w:sz w:val="28"/>
              <w:szCs w:val="28"/>
            </w:rPr>
          </w:pPr>
          <w:r w:rsidRPr="00F60534">
            <w:rPr>
              <w:b/>
              <w:color w:val="006B33"/>
              <w:sz w:val="28"/>
              <w:szCs w:val="28"/>
            </w:rPr>
            <w:t>Secretary</w:t>
          </w:r>
        </w:p>
      </w:tc>
      <w:tc>
        <w:tcPr>
          <w:tcW w:w="4961" w:type="dxa"/>
          <w:tcBorders>
            <w:top w:val="single" w:sz="8" w:space="0" w:color="006B33"/>
          </w:tcBorders>
        </w:tcPr>
        <w:p w14:paraId="56CECEBF" w14:textId="77777777" w:rsidR="00080DE7" w:rsidRPr="00F60534" w:rsidRDefault="00080DE7" w:rsidP="00AF0BB3">
          <w:pPr>
            <w:pStyle w:val="Header"/>
            <w:jc w:val="center"/>
            <w:rPr>
              <w:b/>
              <w:color w:val="006B33"/>
              <w:sz w:val="28"/>
              <w:szCs w:val="28"/>
            </w:rPr>
          </w:pPr>
          <w:r w:rsidRPr="00F60534">
            <w:rPr>
              <w:b/>
              <w:color w:val="006B33"/>
              <w:sz w:val="28"/>
              <w:szCs w:val="28"/>
            </w:rPr>
            <w:t>Chair</w:t>
          </w:r>
          <w:r w:rsidR="00AF0BB3">
            <w:rPr>
              <w:b/>
              <w:color w:val="006B33"/>
              <w:sz w:val="28"/>
              <w:szCs w:val="28"/>
            </w:rPr>
            <w:t>man</w:t>
          </w:r>
        </w:p>
      </w:tc>
      <w:tc>
        <w:tcPr>
          <w:tcW w:w="2835" w:type="dxa"/>
          <w:tcBorders>
            <w:top w:val="single" w:sz="8" w:space="0" w:color="006B33"/>
          </w:tcBorders>
        </w:tcPr>
        <w:p w14:paraId="56DE6002" w14:textId="77777777" w:rsidR="00080DE7" w:rsidRPr="00F60534" w:rsidRDefault="00080DE7" w:rsidP="008701C4">
          <w:pPr>
            <w:pStyle w:val="Header"/>
            <w:jc w:val="center"/>
            <w:rPr>
              <w:b/>
              <w:color w:val="006B33"/>
              <w:sz w:val="28"/>
              <w:szCs w:val="28"/>
            </w:rPr>
          </w:pPr>
          <w:r w:rsidRPr="00F60534">
            <w:rPr>
              <w:b/>
              <w:color w:val="006B33"/>
              <w:sz w:val="28"/>
              <w:szCs w:val="28"/>
            </w:rPr>
            <w:t>Treasurer</w:t>
          </w:r>
        </w:p>
      </w:tc>
    </w:tr>
    <w:tr w:rsidR="00080DE7" w:rsidRPr="008701C4" w14:paraId="784070BD" w14:textId="77777777" w:rsidTr="008701C4">
      <w:tc>
        <w:tcPr>
          <w:tcW w:w="2978" w:type="dxa"/>
        </w:tcPr>
        <w:p w14:paraId="66C13AEB" w14:textId="77777777" w:rsidR="00080DE7" w:rsidRPr="00F60534" w:rsidRDefault="00080DE7" w:rsidP="008701C4">
          <w:pPr>
            <w:pStyle w:val="Header"/>
            <w:jc w:val="center"/>
            <w:rPr>
              <w:color w:val="006B33"/>
            </w:rPr>
          </w:pPr>
          <w:r w:rsidRPr="00F60534">
            <w:rPr>
              <w:color w:val="006B33"/>
            </w:rPr>
            <w:t>Gareth Parr</w:t>
          </w:r>
        </w:p>
      </w:tc>
      <w:tc>
        <w:tcPr>
          <w:tcW w:w="4961" w:type="dxa"/>
        </w:tcPr>
        <w:p w14:paraId="1DFE4528" w14:textId="3F1ACC74" w:rsidR="00080DE7" w:rsidRPr="00F60534" w:rsidRDefault="00F44178" w:rsidP="008701C4">
          <w:pPr>
            <w:pStyle w:val="Header"/>
            <w:jc w:val="center"/>
            <w:rPr>
              <w:color w:val="006B33"/>
            </w:rPr>
          </w:pPr>
          <w:r>
            <w:rPr>
              <w:color w:val="006B33"/>
            </w:rPr>
            <w:t>Jon Lane</w:t>
          </w:r>
        </w:p>
      </w:tc>
      <w:tc>
        <w:tcPr>
          <w:tcW w:w="2835" w:type="dxa"/>
        </w:tcPr>
        <w:p w14:paraId="3EAFC5B4" w14:textId="77777777" w:rsidR="00080DE7" w:rsidRPr="00F60534" w:rsidRDefault="00080DE7" w:rsidP="008701C4">
          <w:pPr>
            <w:pStyle w:val="Header"/>
            <w:jc w:val="center"/>
            <w:rPr>
              <w:color w:val="006B33"/>
            </w:rPr>
          </w:pPr>
          <w:r w:rsidRPr="00F60534">
            <w:rPr>
              <w:color w:val="006B33"/>
            </w:rPr>
            <w:t>Sara Parr</w:t>
          </w:r>
        </w:p>
      </w:tc>
    </w:tr>
  </w:tbl>
  <w:p w14:paraId="5B320782" w14:textId="77777777" w:rsidR="00080DE7" w:rsidRDefault="0008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9107" w14:textId="77777777" w:rsidR="00DD0CCF" w:rsidRDefault="00DD0CCF" w:rsidP="00080DE7">
      <w:r>
        <w:separator/>
      </w:r>
    </w:p>
  </w:footnote>
  <w:footnote w:type="continuationSeparator" w:id="0">
    <w:p w14:paraId="4B8CD378" w14:textId="77777777" w:rsidR="00DD0CCF" w:rsidRDefault="00DD0CCF" w:rsidP="00080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5C30" w14:textId="101FE7CE" w:rsidR="00080DE7" w:rsidRDefault="00CC56C3">
    <w:pPr>
      <w:pStyle w:val="Header"/>
    </w:pPr>
    <w:r>
      <w:rPr>
        <w:noProof/>
        <w:lang w:eastAsia="en-GB"/>
      </w:rPr>
      <mc:AlternateContent>
        <mc:Choice Requires="wps">
          <w:drawing>
            <wp:anchor distT="0" distB="0" distL="114300" distR="114300" simplePos="0" relativeHeight="251657216" behindDoc="0" locked="0" layoutInCell="1" allowOverlap="1" wp14:anchorId="404D3DEC" wp14:editId="5F886F3A">
              <wp:simplePos x="0" y="0"/>
              <wp:positionH relativeFrom="column">
                <wp:posOffset>1031240</wp:posOffset>
              </wp:positionH>
              <wp:positionV relativeFrom="paragraph">
                <wp:posOffset>99060</wp:posOffset>
              </wp:positionV>
              <wp:extent cx="4806950" cy="1097280"/>
              <wp:effectExtent l="2540" t="381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45DDC" w14:textId="77777777" w:rsidR="00E968BC" w:rsidRPr="00C82287" w:rsidRDefault="00E968BC" w:rsidP="00E968BC">
                          <w:pPr>
                            <w:pStyle w:val="NoSpacing"/>
                            <w:rPr>
                              <w:color w:val="4F732D"/>
                            </w:rPr>
                          </w:pPr>
                          <w:r w:rsidRPr="00C82287">
                            <w:rPr>
                              <w:color w:val="4F732D"/>
                            </w:rPr>
                            <w:t>Correspondence Address:</w:t>
                          </w:r>
                          <w:r w:rsidRPr="00C82287">
                            <w:rPr>
                              <w:color w:val="4F732D"/>
                            </w:rPr>
                            <w:tab/>
                          </w:r>
                        </w:p>
                        <w:p w14:paraId="0D61996A" w14:textId="77777777" w:rsidR="00E968BC" w:rsidRPr="00C82287" w:rsidRDefault="00E968BC" w:rsidP="00E968BC">
                          <w:pPr>
                            <w:pStyle w:val="NoSpacing"/>
                            <w:rPr>
                              <w:color w:val="4F732D"/>
                            </w:rPr>
                          </w:pPr>
                          <w:r w:rsidRPr="00C82287">
                            <w:rPr>
                              <w:color w:val="4F732D"/>
                            </w:rPr>
                            <w:t>C/O Mr G Parr (Secretary)</w:t>
                          </w:r>
                        </w:p>
                        <w:p w14:paraId="74473ED6" w14:textId="77777777" w:rsidR="00E968BC" w:rsidRPr="00C82287" w:rsidRDefault="00E968BC" w:rsidP="00E968BC">
                          <w:pPr>
                            <w:pStyle w:val="NoSpacing"/>
                            <w:rPr>
                              <w:color w:val="4F732D"/>
                            </w:rPr>
                          </w:pPr>
                          <w:r w:rsidRPr="00C82287">
                            <w:rPr>
                              <w:color w:val="4F732D"/>
                            </w:rPr>
                            <w:t xml:space="preserve">8 Wiltshire Avenue, </w:t>
                          </w:r>
                          <w:proofErr w:type="spellStart"/>
                          <w:r w:rsidRPr="00C82287">
                            <w:rPr>
                              <w:color w:val="4F732D"/>
                            </w:rPr>
                            <w:t>Jacksdale</w:t>
                          </w:r>
                          <w:proofErr w:type="spellEnd"/>
                          <w:r w:rsidRPr="00C82287">
                            <w:rPr>
                              <w:color w:val="4F732D"/>
                            </w:rPr>
                            <w:t>, Nottingham. NG16 5LU</w:t>
                          </w:r>
                        </w:p>
                        <w:p w14:paraId="6C4294F2" w14:textId="76FA0663" w:rsidR="00E968BC" w:rsidRDefault="00357621" w:rsidP="00E968BC">
                          <w:pPr>
                            <w:pStyle w:val="NoSpacing"/>
                            <w:rPr>
                              <w:color w:val="006B33"/>
                            </w:rPr>
                          </w:pPr>
                          <w:hyperlink r:id="rId1" w:history="1">
                            <w:r w:rsidR="004620F6">
                              <w:rPr>
                                <w:rStyle w:val="Hyperlink"/>
                              </w:rPr>
                              <w:t>notts.hockey@outlook.com</w:t>
                            </w:r>
                          </w:hyperlink>
                        </w:p>
                        <w:p w14:paraId="5158F5D5" w14:textId="77777777" w:rsidR="00E968BC" w:rsidRPr="00C82287" w:rsidRDefault="00E968BC" w:rsidP="00E968BC">
                          <w:pPr>
                            <w:pStyle w:val="NoSpacing"/>
                            <w:rPr>
                              <w:color w:val="4F732D"/>
                            </w:rPr>
                          </w:pPr>
                          <w:proofErr w:type="gramStart"/>
                          <w:r>
                            <w:rPr>
                              <w:color w:val="4F732D"/>
                            </w:rPr>
                            <w:t>Tel :</w:t>
                          </w:r>
                          <w:proofErr w:type="gramEnd"/>
                          <w:r>
                            <w:rPr>
                              <w:color w:val="4F732D"/>
                            </w:rPr>
                            <w:t xml:space="preserve"> </w:t>
                          </w:r>
                          <w:r w:rsidRPr="00C82287">
                            <w:rPr>
                              <w:color w:val="4F732D"/>
                            </w:rPr>
                            <w:t>01773 540523</w:t>
                          </w:r>
                        </w:p>
                        <w:p w14:paraId="5CDBD833" w14:textId="77777777" w:rsidR="00E968BC" w:rsidRPr="00C82287" w:rsidRDefault="00357621" w:rsidP="00E968BC">
                          <w:pPr>
                            <w:pStyle w:val="NoSpacing"/>
                            <w:rPr>
                              <w:i/>
                              <w:color w:val="4F732D"/>
                            </w:rPr>
                          </w:pPr>
                          <w:hyperlink r:id="rId2" w:history="1">
                            <w:r w:rsidR="00E968BC" w:rsidRPr="000D4F64">
                              <w:rPr>
                                <w:rStyle w:val="Hyperlink"/>
                                <w:i/>
                                <w:sz w:val="16"/>
                                <w:szCs w:val="16"/>
                              </w:rPr>
                              <w:t>www.nottshockey.org.uk</w:t>
                            </w:r>
                          </w:hyperlink>
                          <w:r w:rsidR="00E968BC" w:rsidRPr="000D4F64">
                            <w:rPr>
                              <w:i/>
                              <w:color w:val="4F732D"/>
                              <w:sz w:val="16"/>
                              <w:szCs w:val="16"/>
                            </w:rPr>
                            <w:t xml:space="preserve"> - </w:t>
                          </w:r>
                          <w:hyperlink r:id="rId3" w:history="1">
                            <w:r w:rsidR="00E968BC" w:rsidRPr="000D4F64">
                              <w:rPr>
                                <w:rStyle w:val="Hyperlink"/>
                                <w:i/>
                                <w:sz w:val="16"/>
                                <w:szCs w:val="16"/>
                              </w:rPr>
                              <w:t>www.facebook.com/nottshockey</w:t>
                            </w:r>
                          </w:hyperlink>
                          <w:r w:rsidR="00E968BC" w:rsidRPr="000D4F64">
                            <w:rPr>
                              <w:i/>
                              <w:color w:val="4F732D"/>
                              <w:sz w:val="16"/>
                              <w:szCs w:val="16"/>
                            </w:rPr>
                            <w:t xml:space="preserve"> - </w:t>
                          </w:r>
                          <w:hyperlink r:id="rId4" w:history="1">
                            <w:r w:rsidR="00E968BC" w:rsidRPr="000D4F64">
                              <w:rPr>
                                <w:rStyle w:val="Hyperlink"/>
                                <w:i/>
                                <w:sz w:val="16"/>
                                <w:szCs w:val="16"/>
                              </w:rPr>
                              <w:t>twitter.com/</w:t>
                            </w:r>
                            <w:proofErr w:type="spellStart"/>
                            <w:r w:rsidR="00E968BC" w:rsidRPr="000D4F64">
                              <w:rPr>
                                <w:rStyle w:val="Hyperlink"/>
                                <w:i/>
                                <w:sz w:val="16"/>
                                <w:szCs w:val="16"/>
                              </w:rPr>
                              <w:t>nottshockey</w:t>
                            </w:r>
                            <w:proofErr w:type="spellEnd"/>
                          </w:hyperlink>
                          <w:r w:rsidR="00E968BC" w:rsidRPr="000D4F64">
                            <w:rPr>
                              <w:i/>
                              <w:color w:val="4F732D"/>
                              <w:sz w:val="16"/>
                              <w:szCs w:val="16"/>
                            </w:rPr>
                            <w:t xml:space="preserve">  </w:t>
                          </w:r>
                        </w:p>
                        <w:p w14:paraId="790204F9" w14:textId="77777777" w:rsidR="00DE4F65" w:rsidRPr="00DE4F65" w:rsidRDefault="00DE4F65" w:rsidP="00080DE7">
                          <w:pPr>
                            <w:pStyle w:val="NoSpacing"/>
                            <w:rPr>
                              <w:i/>
                              <w:color w:val="006B3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D3DEC" id="_x0000_t202" coordsize="21600,21600" o:spt="202" path="m,l,21600r21600,l21600,xe">
              <v:stroke joinstyle="miter"/>
              <v:path gradientshapeok="t" o:connecttype="rect"/>
            </v:shapetype>
            <v:shape id="Text Box 1" o:spid="_x0000_s1026" type="#_x0000_t202" style="position:absolute;margin-left:81.2pt;margin-top:7.8pt;width:378.5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" stroked="f">
              <v:textbox>
                <w:txbxContent>
                  <w:p w14:paraId="29145DDC" w14:textId="77777777" w:rsidR="00E968BC" w:rsidRPr="00C82287" w:rsidRDefault="00E968BC" w:rsidP="00E968BC">
                    <w:pPr>
                      <w:pStyle w:val="NoSpacing"/>
                      <w:rPr>
                        <w:color w:val="4F732D"/>
                      </w:rPr>
                    </w:pPr>
                    <w:r w:rsidRPr="00C82287">
                      <w:rPr>
                        <w:color w:val="4F732D"/>
                      </w:rPr>
                      <w:t>Correspondence Address:</w:t>
                    </w:r>
                    <w:r w:rsidRPr="00C82287">
                      <w:rPr>
                        <w:color w:val="4F732D"/>
                      </w:rPr>
                      <w:tab/>
                    </w:r>
                  </w:p>
                  <w:p w14:paraId="0D61996A" w14:textId="77777777" w:rsidR="00E968BC" w:rsidRPr="00C82287" w:rsidRDefault="00E968BC" w:rsidP="00E968BC">
                    <w:pPr>
                      <w:pStyle w:val="NoSpacing"/>
                      <w:rPr>
                        <w:color w:val="4F732D"/>
                      </w:rPr>
                    </w:pPr>
                    <w:r w:rsidRPr="00C82287">
                      <w:rPr>
                        <w:color w:val="4F732D"/>
                      </w:rPr>
                      <w:t>C/O Mr G Parr (Secretary)</w:t>
                    </w:r>
                  </w:p>
                  <w:p w14:paraId="74473ED6" w14:textId="77777777" w:rsidR="00E968BC" w:rsidRPr="00C82287" w:rsidRDefault="00E968BC" w:rsidP="00E968BC">
                    <w:pPr>
                      <w:pStyle w:val="NoSpacing"/>
                      <w:rPr>
                        <w:color w:val="4F732D"/>
                      </w:rPr>
                    </w:pPr>
                    <w:r w:rsidRPr="00C82287">
                      <w:rPr>
                        <w:color w:val="4F732D"/>
                      </w:rPr>
                      <w:t xml:space="preserve">8 Wiltshire Avenue, </w:t>
                    </w:r>
                    <w:proofErr w:type="spellStart"/>
                    <w:r w:rsidRPr="00C82287">
                      <w:rPr>
                        <w:color w:val="4F732D"/>
                      </w:rPr>
                      <w:t>Jacksdale</w:t>
                    </w:r>
                    <w:proofErr w:type="spellEnd"/>
                    <w:r w:rsidRPr="00C82287">
                      <w:rPr>
                        <w:color w:val="4F732D"/>
                      </w:rPr>
                      <w:t>, Nottingham. NG16 5LU</w:t>
                    </w:r>
                  </w:p>
                  <w:p w14:paraId="6C4294F2" w14:textId="76FA0663" w:rsidR="00E968BC" w:rsidRDefault="00357621" w:rsidP="00E968BC">
                    <w:pPr>
                      <w:pStyle w:val="NoSpacing"/>
                      <w:rPr>
                        <w:color w:val="006B33"/>
                      </w:rPr>
                    </w:pPr>
                    <w:hyperlink r:id="rId5" w:history="1">
                      <w:r w:rsidR="004620F6">
                        <w:rPr>
                          <w:rStyle w:val="Hyperlink"/>
                        </w:rPr>
                        <w:t>notts.hockey@outlook.com</w:t>
                      </w:r>
                    </w:hyperlink>
                  </w:p>
                  <w:p w14:paraId="5158F5D5" w14:textId="77777777" w:rsidR="00E968BC" w:rsidRPr="00C82287" w:rsidRDefault="00E968BC" w:rsidP="00E968BC">
                    <w:pPr>
                      <w:pStyle w:val="NoSpacing"/>
                      <w:rPr>
                        <w:color w:val="4F732D"/>
                      </w:rPr>
                    </w:pPr>
                    <w:proofErr w:type="gramStart"/>
                    <w:r>
                      <w:rPr>
                        <w:color w:val="4F732D"/>
                      </w:rPr>
                      <w:t>Tel :</w:t>
                    </w:r>
                    <w:proofErr w:type="gramEnd"/>
                    <w:r>
                      <w:rPr>
                        <w:color w:val="4F732D"/>
                      </w:rPr>
                      <w:t xml:space="preserve"> </w:t>
                    </w:r>
                    <w:r w:rsidRPr="00C82287">
                      <w:rPr>
                        <w:color w:val="4F732D"/>
                      </w:rPr>
                      <w:t>01773 540523</w:t>
                    </w:r>
                  </w:p>
                  <w:p w14:paraId="5CDBD833" w14:textId="77777777" w:rsidR="00E968BC" w:rsidRPr="00C82287" w:rsidRDefault="00357621" w:rsidP="00E968BC">
                    <w:pPr>
                      <w:pStyle w:val="NoSpacing"/>
                      <w:rPr>
                        <w:i/>
                        <w:color w:val="4F732D"/>
                      </w:rPr>
                    </w:pPr>
                    <w:hyperlink r:id="rId6" w:history="1">
                      <w:r w:rsidR="00E968BC" w:rsidRPr="000D4F64">
                        <w:rPr>
                          <w:rStyle w:val="Hyperlink"/>
                          <w:i/>
                          <w:sz w:val="16"/>
                          <w:szCs w:val="16"/>
                        </w:rPr>
                        <w:t>www.nottshockey.org.uk</w:t>
                      </w:r>
                    </w:hyperlink>
                    <w:r w:rsidR="00E968BC" w:rsidRPr="000D4F64">
                      <w:rPr>
                        <w:i/>
                        <w:color w:val="4F732D"/>
                        <w:sz w:val="16"/>
                        <w:szCs w:val="16"/>
                      </w:rPr>
                      <w:t xml:space="preserve"> - </w:t>
                    </w:r>
                    <w:hyperlink r:id="rId7" w:history="1">
                      <w:r w:rsidR="00E968BC" w:rsidRPr="000D4F64">
                        <w:rPr>
                          <w:rStyle w:val="Hyperlink"/>
                          <w:i/>
                          <w:sz w:val="16"/>
                          <w:szCs w:val="16"/>
                        </w:rPr>
                        <w:t>www.facebook.com/nottshockey</w:t>
                      </w:r>
                    </w:hyperlink>
                    <w:r w:rsidR="00E968BC" w:rsidRPr="000D4F64">
                      <w:rPr>
                        <w:i/>
                        <w:color w:val="4F732D"/>
                        <w:sz w:val="16"/>
                        <w:szCs w:val="16"/>
                      </w:rPr>
                      <w:t xml:space="preserve"> - </w:t>
                    </w:r>
                    <w:hyperlink r:id="rId8" w:history="1">
                      <w:r w:rsidR="00E968BC" w:rsidRPr="000D4F64">
                        <w:rPr>
                          <w:rStyle w:val="Hyperlink"/>
                          <w:i/>
                          <w:sz w:val="16"/>
                          <w:szCs w:val="16"/>
                        </w:rPr>
                        <w:t>twitter.com/</w:t>
                      </w:r>
                      <w:proofErr w:type="spellStart"/>
                      <w:r w:rsidR="00E968BC" w:rsidRPr="000D4F64">
                        <w:rPr>
                          <w:rStyle w:val="Hyperlink"/>
                          <w:i/>
                          <w:sz w:val="16"/>
                          <w:szCs w:val="16"/>
                        </w:rPr>
                        <w:t>nottshockey</w:t>
                      </w:r>
                      <w:proofErr w:type="spellEnd"/>
                    </w:hyperlink>
                    <w:r w:rsidR="00E968BC" w:rsidRPr="000D4F64">
                      <w:rPr>
                        <w:i/>
                        <w:color w:val="4F732D"/>
                        <w:sz w:val="16"/>
                        <w:szCs w:val="16"/>
                      </w:rPr>
                      <w:t xml:space="preserve">  </w:t>
                    </w:r>
                  </w:p>
                  <w:p w14:paraId="790204F9" w14:textId="77777777" w:rsidR="00DE4F65" w:rsidRPr="00DE4F65" w:rsidRDefault="00DE4F65" w:rsidP="00080DE7">
                    <w:pPr>
                      <w:pStyle w:val="NoSpacing"/>
                      <w:rPr>
                        <w:i/>
                        <w:color w:val="006B33"/>
                      </w:rPr>
                    </w:pPr>
                  </w:p>
                </w:txbxContent>
              </v:textbox>
            </v:shape>
          </w:pict>
        </mc:Fallback>
      </mc:AlternateContent>
    </w:r>
    <w:r>
      <w:rPr>
        <w:noProof/>
      </w:rPr>
      <w:drawing>
        <wp:anchor distT="0" distB="0" distL="114300" distR="114300" simplePos="0" relativeHeight="251658240" behindDoc="0" locked="0" layoutInCell="1" allowOverlap="1" wp14:anchorId="6E4D5DCC" wp14:editId="1F38A40E">
          <wp:simplePos x="0" y="0"/>
          <wp:positionH relativeFrom="column">
            <wp:posOffset>-425450</wp:posOffset>
          </wp:positionH>
          <wp:positionV relativeFrom="paragraph">
            <wp:posOffset>46355</wp:posOffset>
          </wp:positionV>
          <wp:extent cx="1221740" cy="1227455"/>
          <wp:effectExtent l="0" t="0" r="0" b="0"/>
          <wp:wrapTopAndBottom/>
          <wp:docPr id="3" name="Picture 2" descr="Proposed N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osed NH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74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5FD7"/>
    <w:multiLevelType w:val="hybridMultilevel"/>
    <w:tmpl w:val="79DA3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695847"/>
    <w:multiLevelType w:val="hybridMultilevel"/>
    <w:tmpl w:val="1B9C96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679689">
    <w:abstractNumId w:val="0"/>
  </w:num>
  <w:num w:numId="2" w16cid:durableId="2092433914">
    <w:abstractNumId w:val="0"/>
  </w:num>
  <w:num w:numId="3" w16cid:durableId="25902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93"/>
    <w:rsid w:val="000355EA"/>
    <w:rsid w:val="000529C1"/>
    <w:rsid w:val="0006720A"/>
    <w:rsid w:val="000708F2"/>
    <w:rsid w:val="00080DE7"/>
    <w:rsid w:val="0008560A"/>
    <w:rsid w:val="000937A8"/>
    <w:rsid w:val="00095ECF"/>
    <w:rsid w:val="000C0F37"/>
    <w:rsid w:val="000C44AF"/>
    <w:rsid w:val="000D7293"/>
    <w:rsid w:val="001050B0"/>
    <w:rsid w:val="0012736F"/>
    <w:rsid w:val="0013169D"/>
    <w:rsid w:val="00133446"/>
    <w:rsid w:val="001874BA"/>
    <w:rsid w:val="00195276"/>
    <w:rsid w:val="001C3AB5"/>
    <w:rsid w:val="001F0EE6"/>
    <w:rsid w:val="001F3449"/>
    <w:rsid w:val="001F7DC5"/>
    <w:rsid w:val="002763D8"/>
    <w:rsid w:val="00287B7E"/>
    <w:rsid w:val="002A0D13"/>
    <w:rsid w:val="002F602B"/>
    <w:rsid w:val="00311C3D"/>
    <w:rsid w:val="00330AB1"/>
    <w:rsid w:val="00356064"/>
    <w:rsid w:val="00357621"/>
    <w:rsid w:val="00375B07"/>
    <w:rsid w:val="003C69E4"/>
    <w:rsid w:val="0043390E"/>
    <w:rsid w:val="004478E6"/>
    <w:rsid w:val="00457C11"/>
    <w:rsid w:val="004620F6"/>
    <w:rsid w:val="004A2670"/>
    <w:rsid w:val="0050027D"/>
    <w:rsid w:val="00520E46"/>
    <w:rsid w:val="0057620E"/>
    <w:rsid w:val="005A58DE"/>
    <w:rsid w:val="005A6817"/>
    <w:rsid w:val="005A7B26"/>
    <w:rsid w:val="005D4244"/>
    <w:rsid w:val="006A6FB2"/>
    <w:rsid w:val="00703BAA"/>
    <w:rsid w:val="00711AE0"/>
    <w:rsid w:val="00724DDB"/>
    <w:rsid w:val="00752975"/>
    <w:rsid w:val="00775E6B"/>
    <w:rsid w:val="00782765"/>
    <w:rsid w:val="00791B89"/>
    <w:rsid w:val="007D3BCA"/>
    <w:rsid w:val="00800F6B"/>
    <w:rsid w:val="00847AEF"/>
    <w:rsid w:val="008612FE"/>
    <w:rsid w:val="008701C4"/>
    <w:rsid w:val="00882C7E"/>
    <w:rsid w:val="008C3C5B"/>
    <w:rsid w:val="00905B0B"/>
    <w:rsid w:val="00965B04"/>
    <w:rsid w:val="009D29B4"/>
    <w:rsid w:val="009F3676"/>
    <w:rsid w:val="00A31EE7"/>
    <w:rsid w:val="00AE2E32"/>
    <w:rsid w:val="00AE7326"/>
    <w:rsid w:val="00AF0BB3"/>
    <w:rsid w:val="00B20411"/>
    <w:rsid w:val="00B61743"/>
    <w:rsid w:val="00B67877"/>
    <w:rsid w:val="00B85802"/>
    <w:rsid w:val="00BA19FF"/>
    <w:rsid w:val="00BA7031"/>
    <w:rsid w:val="00BD0B8D"/>
    <w:rsid w:val="00C10719"/>
    <w:rsid w:val="00C400CA"/>
    <w:rsid w:val="00CA4FB3"/>
    <w:rsid w:val="00CC56C3"/>
    <w:rsid w:val="00CD4AB3"/>
    <w:rsid w:val="00CD4B8E"/>
    <w:rsid w:val="00CD63C4"/>
    <w:rsid w:val="00CE3069"/>
    <w:rsid w:val="00D07D7A"/>
    <w:rsid w:val="00D1748A"/>
    <w:rsid w:val="00D2689E"/>
    <w:rsid w:val="00DD0CCF"/>
    <w:rsid w:val="00DE4F65"/>
    <w:rsid w:val="00DE639E"/>
    <w:rsid w:val="00DF0439"/>
    <w:rsid w:val="00E12D95"/>
    <w:rsid w:val="00E222F1"/>
    <w:rsid w:val="00E541B9"/>
    <w:rsid w:val="00E968BC"/>
    <w:rsid w:val="00EF5558"/>
    <w:rsid w:val="00F14BB8"/>
    <w:rsid w:val="00F44178"/>
    <w:rsid w:val="00F60534"/>
    <w:rsid w:val="00F71F20"/>
    <w:rsid w:val="00F738BA"/>
    <w:rsid w:val="00F90A90"/>
    <w:rsid w:val="00F97E57"/>
    <w:rsid w:val="00FB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98BA48"/>
  <w15:chartTrackingRefBased/>
  <w15:docId w15:val="{94928F14-EF98-4271-A0E3-CB5D6D00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9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DE7"/>
    <w:rPr>
      <w:rFonts w:ascii="Tahoma" w:hAnsi="Tahoma"/>
      <w:sz w:val="16"/>
      <w:szCs w:val="16"/>
      <w:lang w:val="x-none" w:eastAsia="x-none"/>
    </w:rPr>
  </w:style>
  <w:style w:type="character" w:customStyle="1" w:styleId="BalloonTextChar">
    <w:name w:val="Balloon Text Char"/>
    <w:link w:val="BalloonText"/>
    <w:uiPriority w:val="99"/>
    <w:semiHidden/>
    <w:rsid w:val="00080DE7"/>
    <w:rPr>
      <w:rFonts w:ascii="Tahoma" w:hAnsi="Tahoma" w:cs="Tahoma"/>
      <w:sz w:val="16"/>
      <w:szCs w:val="16"/>
    </w:rPr>
  </w:style>
  <w:style w:type="paragraph" w:styleId="NoSpacing">
    <w:name w:val="No Spacing"/>
    <w:uiPriority w:val="1"/>
    <w:qFormat/>
    <w:rsid w:val="00080DE7"/>
    <w:rPr>
      <w:sz w:val="22"/>
      <w:szCs w:val="22"/>
      <w:lang w:eastAsia="en-US"/>
    </w:rPr>
  </w:style>
  <w:style w:type="paragraph" w:styleId="Header">
    <w:name w:val="header"/>
    <w:basedOn w:val="Normal"/>
    <w:link w:val="HeaderChar"/>
    <w:uiPriority w:val="99"/>
    <w:unhideWhenUsed/>
    <w:rsid w:val="00080DE7"/>
    <w:pPr>
      <w:tabs>
        <w:tab w:val="center" w:pos="4513"/>
        <w:tab w:val="right" w:pos="9026"/>
      </w:tabs>
    </w:pPr>
  </w:style>
  <w:style w:type="character" w:customStyle="1" w:styleId="HeaderChar">
    <w:name w:val="Header Char"/>
    <w:basedOn w:val="DefaultParagraphFont"/>
    <w:link w:val="Header"/>
    <w:uiPriority w:val="99"/>
    <w:rsid w:val="00080DE7"/>
  </w:style>
  <w:style w:type="paragraph" w:styleId="Footer">
    <w:name w:val="footer"/>
    <w:basedOn w:val="Normal"/>
    <w:link w:val="FooterChar"/>
    <w:uiPriority w:val="99"/>
    <w:unhideWhenUsed/>
    <w:rsid w:val="00080DE7"/>
    <w:pPr>
      <w:tabs>
        <w:tab w:val="center" w:pos="4513"/>
        <w:tab w:val="right" w:pos="9026"/>
      </w:tabs>
    </w:pPr>
  </w:style>
  <w:style w:type="character" w:customStyle="1" w:styleId="FooterChar">
    <w:name w:val="Footer Char"/>
    <w:basedOn w:val="DefaultParagraphFont"/>
    <w:link w:val="Footer"/>
    <w:uiPriority w:val="99"/>
    <w:rsid w:val="00080DE7"/>
  </w:style>
  <w:style w:type="table" w:styleId="TableGrid">
    <w:name w:val="Table Grid"/>
    <w:basedOn w:val="TableNormal"/>
    <w:uiPriority w:val="59"/>
    <w:rsid w:val="00080D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03BAA"/>
    <w:rPr>
      <w:color w:val="0000FF"/>
      <w:u w:val="single"/>
    </w:rPr>
  </w:style>
  <w:style w:type="paragraph" w:styleId="ListParagraph">
    <w:name w:val="List Paragraph"/>
    <w:basedOn w:val="Normal"/>
    <w:uiPriority w:val="34"/>
    <w:qFormat/>
    <w:rsid w:val="00752975"/>
    <w:pPr>
      <w:spacing w:after="240"/>
      <w:ind w:left="720"/>
    </w:pPr>
  </w:style>
  <w:style w:type="character" w:customStyle="1" w:styleId="apple-converted-space">
    <w:name w:val="apple-converted-space"/>
    <w:basedOn w:val="DefaultParagraphFont"/>
    <w:rsid w:val="0035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0274">
      <w:bodyDiv w:val="1"/>
      <w:marLeft w:val="0"/>
      <w:marRight w:val="0"/>
      <w:marTop w:val="0"/>
      <w:marBottom w:val="0"/>
      <w:divBdr>
        <w:top w:val="none" w:sz="0" w:space="0" w:color="auto"/>
        <w:left w:val="none" w:sz="0" w:space="0" w:color="auto"/>
        <w:bottom w:val="none" w:sz="0" w:space="0" w:color="auto"/>
        <w:right w:val="none" w:sz="0" w:space="0" w:color="auto"/>
      </w:divBdr>
      <w:divsChild>
        <w:div w:id="1508055855">
          <w:marLeft w:val="0"/>
          <w:marRight w:val="0"/>
          <w:marTop w:val="0"/>
          <w:marBottom w:val="0"/>
          <w:divBdr>
            <w:top w:val="none" w:sz="0" w:space="0" w:color="auto"/>
            <w:left w:val="none" w:sz="0" w:space="0" w:color="auto"/>
            <w:bottom w:val="none" w:sz="0" w:space="0" w:color="auto"/>
            <w:right w:val="none" w:sz="0" w:space="0" w:color="auto"/>
          </w:divBdr>
        </w:div>
        <w:div w:id="1911965860">
          <w:marLeft w:val="0"/>
          <w:marRight w:val="0"/>
          <w:marTop w:val="0"/>
          <w:marBottom w:val="0"/>
          <w:divBdr>
            <w:top w:val="none" w:sz="0" w:space="0" w:color="auto"/>
            <w:left w:val="none" w:sz="0" w:space="0" w:color="auto"/>
            <w:bottom w:val="none" w:sz="0" w:space="0" w:color="auto"/>
            <w:right w:val="none" w:sz="0" w:space="0" w:color="auto"/>
          </w:divBdr>
        </w:div>
        <w:div w:id="1707295826">
          <w:marLeft w:val="0"/>
          <w:marRight w:val="0"/>
          <w:marTop w:val="0"/>
          <w:marBottom w:val="0"/>
          <w:divBdr>
            <w:top w:val="none" w:sz="0" w:space="0" w:color="auto"/>
            <w:left w:val="none" w:sz="0" w:space="0" w:color="auto"/>
            <w:bottom w:val="none" w:sz="0" w:space="0" w:color="auto"/>
            <w:right w:val="none" w:sz="0" w:space="0" w:color="auto"/>
          </w:divBdr>
        </w:div>
      </w:divsChild>
    </w:div>
    <w:div w:id="1128203393">
      <w:bodyDiv w:val="1"/>
      <w:marLeft w:val="0"/>
      <w:marRight w:val="0"/>
      <w:marTop w:val="0"/>
      <w:marBottom w:val="0"/>
      <w:divBdr>
        <w:top w:val="none" w:sz="0" w:space="0" w:color="auto"/>
        <w:left w:val="none" w:sz="0" w:space="0" w:color="auto"/>
        <w:bottom w:val="none" w:sz="0" w:space="0" w:color="auto"/>
        <w:right w:val="none" w:sz="0" w:space="0" w:color="auto"/>
      </w:divBdr>
      <w:divsChild>
        <w:div w:id="777484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2062">
              <w:marLeft w:val="0"/>
              <w:marRight w:val="0"/>
              <w:marTop w:val="0"/>
              <w:marBottom w:val="0"/>
              <w:divBdr>
                <w:top w:val="none" w:sz="0" w:space="0" w:color="auto"/>
                <w:left w:val="none" w:sz="0" w:space="0" w:color="auto"/>
                <w:bottom w:val="none" w:sz="0" w:space="0" w:color="auto"/>
                <w:right w:val="none" w:sz="0" w:space="0" w:color="auto"/>
              </w:divBdr>
              <w:divsChild>
                <w:div w:id="1897736454">
                  <w:marLeft w:val="0"/>
                  <w:marRight w:val="0"/>
                  <w:marTop w:val="0"/>
                  <w:marBottom w:val="0"/>
                  <w:divBdr>
                    <w:top w:val="none" w:sz="0" w:space="0" w:color="auto"/>
                    <w:left w:val="none" w:sz="0" w:space="0" w:color="auto"/>
                    <w:bottom w:val="none" w:sz="0" w:space="0" w:color="auto"/>
                    <w:right w:val="none" w:sz="0" w:space="0" w:color="auto"/>
                  </w:divBdr>
                </w:div>
                <w:div w:id="1754860716">
                  <w:marLeft w:val="0"/>
                  <w:marRight w:val="0"/>
                  <w:marTop w:val="0"/>
                  <w:marBottom w:val="0"/>
                  <w:divBdr>
                    <w:top w:val="none" w:sz="0" w:space="0" w:color="auto"/>
                    <w:left w:val="none" w:sz="0" w:space="0" w:color="auto"/>
                    <w:bottom w:val="none" w:sz="0" w:space="0" w:color="auto"/>
                    <w:right w:val="none" w:sz="0" w:space="0" w:color="auto"/>
                  </w:divBdr>
                </w:div>
                <w:div w:id="683869958">
                  <w:marLeft w:val="0"/>
                  <w:marRight w:val="0"/>
                  <w:marTop w:val="0"/>
                  <w:marBottom w:val="0"/>
                  <w:divBdr>
                    <w:top w:val="none" w:sz="0" w:space="0" w:color="auto"/>
                    <w:left w:val="none" w:sz="0" w:space="0" w:color="auto"/>
                    <w:bottom w:val="none" w:sz="0" w:space="0" w:color="auto"/>
                    <w:right w:val="none" w:sz="0" w:space="0" w:color="auto"/>
                  </w:divBdr>
                </w:div>
                <w:div w:id="54205144">
                  <w:marLeft w:val="0"/>
                  <w:marRight w:val="0"/>
                  <w:marTop w:val="0"/>
                  <w:marBottom w:val="0"/>
                  <w:divBdr>
                    <w:top w:val="none" w:sz="0" w:space="0" w:color="auto"/>
                    <w:left w:val="none" w:sz="0" w:space="0" w:color="auto"/>
                    <w:bottom w:val="none" w:sz="0" w:space="0" w:color="auto"/>
                    <w:right w:val="none" w:sz="0" w:space="0" w:color="auto"/>
                  </w:divBdr>
                </w:div>
                <w:div w:id="1498224178">
                  <w:marLeft w:val="0"/>
                  <w:marRight w:val="0"/>
                  <w:marTop w:val="0"/>
                  <w:marBottom w:val="0"/>
                  <w:divBdr>
                    <w:top w:val="none" w:sz="0" w:space="0" w:color="auto"/>
                    <w:left w:val="none" w:sz="0" w:space="0" w:color="auto"/>
                    <w:bottom w:val="none" w:sz="0" w:space="0" w:color="auto"/>
                    <w:right w:val="none" w:sz="0" w:space="0" w:color="auto"/>
                  </w:divBdr>
                </w:div>
                <w:div w:id="2039768776">
                  <w:marLeft w:val="0"/>
                  <w:marRight w:val="0"/>
                  <w:marTop w:val="0"/>
                  <w:marBottom w:val="0"/>
                  <w:divBdr>
                    <w:top w:val="none" w:sz="0" w:space="0" w:color="auto"/>
                    <w:left w:val="none" w:sz="0" w:space="0" w:color="auto"/>
                    <w:bottom w:val="none" w:sz="0" w:space="0" w:color="auto"/>
                    <w:right w:val="none" w:sz="0" w:space="0" w:color="auto"/>
                  </w:divBdr>
                </w:div>
                <w:div w:id="9009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7166">
      <w:bodyDiv w:val="1"/>
      <w:marLeft w:val="0"/>
      <w:marRight w:val="0"/>
      <w:marTop w:val="0"/>
      <w:marBottom w:val="0"/>
      <w:divBdr>
        <w:top w:val="none" w:sz="0" w:space="0" w:color="auto"/>
        <w:left w:val="none" w:sz="0" w:space="0" w:color="auto"/>
        <w:bottom w:val="none" w:sz="0" w:space="0" w:color="auto"/>
        <w:right w:val="none" w:sz="0" w:space="0" w:color="auto"/>
      </w:divBdr>
      <w:divsChild>
        <w:div w:id="146243172">
          <w:marLeft w:val="0"/>
          <w:marRight w:val="0"/>
          <w:marTop w:val="0"/>
          <w:marBottom w:val="0"/>
          <w:divBdr>
            <w:top w:val="none" w:sz="0" w:space="0" w:color="auto"/>
            <w:left w:val="none" w:sz="0" w:space="0" w:color="auto"/>
            <w:bottom w:val="none" w:sz="0" w:space="0" w:color="auto"/>
            <w:right w:val="none" w:sz="0" w:space="0" w:color="auto"/>
          </w:divBdr>
        </w:div>
        <w:div w:id="1875339903">
          <w:marLeft w:val="0"/>
          <w:marRight w:val="0"/>
          <w:marTop w:val="0"/>
          <w:marBottom w:val="0"/>
          <w:divBdr>
            <w:top w:val="none" w:sz="0" w:space="0" w:color="auto"/>
            <w:left w:val="none" w:sz="0" w:space="0" w:color="auto"/>
            <w:bottom w:val="none" w:sz="0" w:space="0" w:color="auto"/>
            <w:right w:val="none" w:sz="0" w:space="0" w:color="auto"/>
          </w:divBdr>
        </w:div>
        <w:div w:id="562107829">
          <w:marLeft w:val="0"/>
          <w:marRight w:val="0"/>
          <w:marTop w:val="0"/>
          <w:marBottom w:val="0"/>
          <w:divBdr>
            <w:top w:val="none" w:sz="0" w:space="0" w:color="auto"/>
            <w:left w:val="none" w:sz="0" w:space="0" w:color="auto"/>
            <w:bottom w:val="none" w:sz="0" w:space="0" w:color="auto"/>
            <w:right w:val="none" w:sz="0" w:space="0" w:color="auto"/>
          </w:divBdr>
        </w:div>
      </w:divsChild>
    </w:div>
    <w:div w:id="13205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nottshockey" TargetMode="External"/><Relationship Id="rId3" Type="http://schemas.openxmlformats.org/officeDocument/2006/relationships/hyperlink" Target="http://www.facebook.com/nottshockey" TargetMode="External"/><Relationship Id="rId7" Type="http://schemas.openxmlformats.org/officeDocument/2006/relationships/hyperlink" Target="http://www.facebook.com/nottshockey" TargetMode="External"/><Relationship Id="rId2" Type="http://schemas.openxmlformats.org/officeDocument/2006/relationships/hyperlink" Target="http://www.nottshockey.org.uk" TargetMode="External"/><Relationship Id="rId1" Type="http://schemas.openxmlformats.org/officeDocument/2006/relationships/hyperlink" Target="mailto:secretary@nottshockey.org.uk" TargetMode="External"/><Relationship Id="rId6" Type="http://schemas.openxmlformats.org/officeDocument/2006/relationships/hyperlink" Target="http://www.nottshockey.org.uk" TargetMode="External"/><Relationship Id="rId5" Type="http://schemas.openxmlformats.org/officeDocument/2006/relationships/hyperlink" Target="mailto:secretary@nottshockey.org.uk" TargetMode="External"/><Relationship Id="rId4" Type="http://schemas.openxmlformats.org/officeDocument/2006/relationships/hyperlink" Target="http://www.twitter.com/nottshockey" TargetMode="Externa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g1\Documents\My%20Dropbox\Notts%20Hockey\Template%20NHA%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C:\Users\parrg1\Documents\My Dropbox\Notts Hockey\Template NHA Document.dot</Template>
  <TotalTime>29</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BP</Company>
  <LinksUpToDate>false</LinksUpToDate>
  <CharactersWithSpaces>3792</CharactersWithSpaces>
  <SharedDoc>false</SharedDoc>
  <HLinks>
    <vt:vector size="24" baseType="variant">
      <vt:variant>
        <vt:i4>2752557</vt:i4>
      </vt:variant>
      <vt:variant>
        <vt:i4>9</vt:i4>
      </vt:variant>
      <vt:variant>
        <vt:i4>0</vt:i4>
      </vt:variant>
      <vt:variant>
        <vt:i4>5</vt:i4>
      </vt:variant>
      <vt:variant>
        <vt:lpwstr>http://www.twitter.com/nottshockey</vt:lpwstr>
      </vt:variant>
      <vt:variant>
        <vt:lpwstr/>
      </vt:variant>
      <vt:variant>
        <vt:i4>3670067</vt:i4>
      </vt:variant>
      <vt:variant>
        <vt:i4>6</vt:i4>
      </vt:variant>
      <vt:variant>
        <vt:i4>0</vt:i4>
      </vt:variant>
      <vt:variant>
        <vt:i4>5</vt:i4>
      </vt:variant>
      <vt:variant>
        <vt:lpwstr>http://www.facebook.com/nottshockey</vt:lpwstr>
      </vt:variant>
      <vt:variant>
        <vt:lpwstr/>
      </vt:variant>
      <vt:variant>
        <vt:i4>7143484</vt:i4>
      </vt:variant>
      <vt:variant>
        <vt:i4>3</vt:i4>
      </vt:variant>
      <vt:variant>
        <vt:i4>0</vt:i4>
      </vt:variant>
      <vt:variant>
        <vt:i4>5</vt:i4>
      </vt:variant>
      <vt:variant>
        <vt:lpwstr>http://www.nottshockey.org.uk/</vt:lpwstr>
      </vt:variant>
      <vt:variant>
        <vt:lpwstr/>
      </vt:variant>
      <vt:variant>
        <vt:i4>6684700</vt:i4>
      </vt:variant>
      <vt:variant>
        <vt:i4>0</vt:i4>
      </vt:variant>
      <vt:variant>
        <vt:i4>0</vt:i4>
      </vt:variant>
      <vt:variant>
        <vt:i4>5</vt:i4>
      </vt:variant>
      <vt:variant>
        <vt:lpwstr>mailto:secretary@nottshockey.org.uk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Gareth (Wipro)</dc:creator>
  <cp:keywords/>
  <cp:lastModifiedBy>Gareth Parr</cp:lastModifiedBy>
  <cp:revision>12</cp:revision>
  <cp:lastPrinted>2022-04-20T09:46:00Z</cp:lastPrinted>
  <dcterms:created xsi:type="dcterms:W3CDTF">2022-04-20T09:48:00Z</dcterms:created>
  <dcterms:modified xsi:type="dcterms:W3CDTF">2023-06-29T07:16:00Z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d3885c-1f56-40e3-8399-6e8073bd5146_Enabled">
    <vt:lpwstr>True</vt:lpwstr>
  </property>
  <property fmtid="{D5CDD505-2E9C-101B-9397-08002B2CF9AE}" pid="3" name="MSIP_Label_15d3885c-1f56-40e3-8399-6e8073bd5146_SiteId">
    <vt:lpwstr>ea80952e-a476-42d4-aaf4-5457852b0f7e</vt:lpwstr>
  </property>
  <property fmtid="{D5CDD505-2E9C-101B-9397-08002B2CF9AE}" pid="4" name="MSIP_Label_15d3885c-1f56-40e3-8399-6e8073bd5146_Owner">
    <vt:lpwstr>Gareth.Parr@uk.bp.com</vt:lpwstr>
  </property>
  <property fmtid="{D5CDD505-2E9C-101B-9397-08002B2CF9AE}" pid="5" name="MSIP_Label_15d3885c-1f56-40e3-8399-6e8073bd5146_SetDate">
    <vt:lpwstr>2019-03-28T11:25:16.9327898Z</vt:lpwstr>
  </property>
  <property fmtid="{D5CDD505-2E9C-101B-9397-08002B2CF9AE}" pid="6" name="MSIP_Label_15d3885c-1f56-40e3-8399-6e8073bd5146_Name">
    <vt:lpwstr>Non-Business</vt:lpwstr>
  </property>
  <property fmtid="{D5CDD505-2E9C-101B-9397-08002B2CF9AE}" pid="7" name="MSIP_Label_15d3885c-1f56-40e3-8399-6e8073bd5146_Application">
    <vt:lpwstr>Microsoft Azure Information Protection</vt:lpwstr>
  </property>
  <property fmtid="{D5CDD505-2E9C-101B-9397-08002B2CF9AE}" pid="8" name="MSIP_Label_15d3885c-1f56-40e3-8399-6e8073bd5146_Extended_MSFT_Method">
    <vt:lpwstr>Manual</vt:lpwstr>
  </property>
  <property fmtid="{D5CDD505-2E9C-101B-9397-08002B2CF9AE}" pid="9" name="Sensitivity">
    <vt:lpwstr>Non-Business</vt:lpwstr>
  </property>
</Properties>
</file>