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D569" w14:textId="5C3FA803" w:rsidR="008D0DCF" w:rsidRPr="00034EF2" w:rsidRDefault="000E3EE7" w:rsidP="00AA3CE3">
      <w:pPr>
        <w:ind w:left="567"/>
        <w:jc w:val="center"/>
        <w:rPr>
          <w:rFonts w:ascii="Arial" w:hAnsi="Arial" w:cs="Arial"/>
          <w:b/>
          <w:sz w:val="20"/>
          <w:szCs w:val="20"/>
          <w:u w:val="single"/>
        </w:rPr>
      </w:pPr>
      <w:r w:rsidRPr="00034EF2">
        <w:rPr>
          <w:rFonts w:ascii="Arial" w:hAnsi="Arial" w:cs="Arial"/>
          <w:b/>
          <w:sz w:val="20"/>
          <w:szCs w:val="20"/>
          <w:u w:val="single"/>
        </w:rPr>
        <w:t xml:space="preserve">Sub Area/County </w:t>
      </w:r>
      <w:r w:rsidR="008D0DCF" w:rsidRPr="00034EF2">
        <w:rPr>
          <w:rFonts w:ascii="Arial" w:hAnsi="Arial" w:cs="Arial"/>
          <w:b/>
          <w:sz w:val="20"/>
          <w:szCs w:val="20"/>
          <w:u w:val="single"/>
        </w:rPr>
        <w:t>Hockey Association</w:t>
      </w:r>
    </w:p>
    <w:p w14:paraId="4C16D56A" w14:textId="1D363BFD" w:rsidR="008D0DCF" w:rsidRPr="00034EF2" w:rsidRDefault="008D0DCF" w:rsidP="1BC98621">
      <w:pPr>
        <w:ind w:left="567"/>
        <w:jc w:val="center"/>
        <w:rPr>
          <w:rFonts w:ascii="Arial" w:hAnsi="Arial" w:cs="Arial"/>
          <w:b/>
          <w:bCs/>
          <w:sz w:val="20"/>
          <w:szCs w:val="20"/>
          <w:u w:val="single"/>
        </w:rPr>
      </w:pPr>
      <w:r w:rsidRPr="1BC98621">
        <w:rPr>
          <w:rFonts w:ascii="Arial" w:hAnsi="Arial" w:cs="Arial"/>
          <w:b/>
          <w:bCs/>
          <w:sz w:val="20"/>
          <w:szCs w:val="20"/>
          <w:u w:val="single"/>
        </w:rPr>
        <w:t>Constitution</w:t>
      </w:r>
    </w:p>
    <w:p w14:paraId="2853E503" w14:textId="46A47575" w:rsidR="00380CFE" w:rsidRPr="00093DE5" w:rsidRDefault="00380CFE" w:rsidP="00AA3CE3">
      <w:pPr>
        <w:pStyle w:val="ListParagraph"/>
        <w:spacing w:line="360" w:lineRule="auto"/>
        <w:ind w:left="567" w:hanging="578"/>
        <w:rPr>
          <w:rFonts w:ascii="Arial" w:hAnsi="Arial" w:cs="Arial"/>
          <w:b/>
          <w:bCs/>
          <w:sz w:val="20"/>
          <w:szCs w:val="20"/>
        </w:rPr>
      </w:pPr>
      <w:r w:rsidRPr="00093DE5">
        <w:rPr>
          <w:rFonts w:ascii="Arial" w:hAnsi="Arial" w:cs="Arial"/>
          <w:b/>
          <w:bCs/>
          <w:sz w:val="20"/>
          <w:szCs w:val="20"/>
        </w:rPr>
        <w:t>Definitions</w:t>
      </w:r>
    </w:p>
    <w:p w14:paraId="6D4D74E6" w14:textId="1C69F7CB" w:rsidR="00E42EC7" w:rsidRPr="00093DE5" w:rsidRDefault="00E42EC7" w:rsidP="00AA3CE3">
      <w:pPr>
        <w:pStyle w:val="ListParagraph"/>
        <w:spacing w:line="360" w:lineRule="auto"/>
        <w:ind w:left="567"/>
        <w:rPr>
          <w:rFonts w:ascii="Arial" w:hAnsi="Arial" w:cs="Arial"/>
          <w:b/>
          <w:bCs/>
          <w:sz w:val="20"/>
          <w:szCs w:val="20"/>
        </w:rPr>
      </w:pPr>
      <w:r w:rsidRPr="00093DE5">
        <w:rPr>
          <w:rFonts w:ascii="Arial" w:hAnsi="Arial" w:cs="Arial"/>
          <w:sz w:val="20"/>
          <w:szCs w:val="20"/>
        </w:rPr>
        <w:t>The following words and expressions shall, unless the context otherwise requires, bear the following meanings:</w:t>
      </w:r>
    </w:p>
    <w:p w14:paraId="4F8A928A" w14:textId="0333AFE0" w:rsidR="00E42EC7" w:rsidRPr="00093DE5" w:rsidRDefault="2C6E77AE" w:rsidP="2C6E77AE">
      <w:pPr>
        <w:pStyle w:val="NormalWeb"/>
        <w:spacing w:before="0" w:beforeAutospacing="0" w:after="160" w:afterAutospacing="0" w:line="360" w:lineRule="auto"/>
        <w:ind w:left="567" w:hanging="578"/>
        <w:rPr>
          <w:rFonts w:ascii="Arial" w:eastAsia="Arial" w:hAnsi="Arial" w:cs="Arial"/>
          <w:sz w:val="20"/>
          <w:szCs w:val="20"/>
        </w:rPr>
      </w:pPr>
      <w:r w:rsidRPr="2C6E77AE">
        <w:rPr>
          <w:rFonts w:ascii="Arial" w:eastAsia="Arial" w:hAnsi="Arial" w:cs="Arial"/>
          <w:b/>
          <w:bCs/>
          <w:sz w:val="20"/>
          <w:szCs w:val="20"/>
        </w:rPr>
        <w:t xml:space="preserve">“Area” </w:t>
      </w:r>
      <w:r w:rsidRPr="2C6E77AE">
        <w:rPr>
          <w:rFonts w:ascii="Arial" w:eastAsia="Arial" w:hAnsi="Arial" w:cs="Arial"/>
          <w:sz w:val="20"/>
          <w:szCs w:val="20"/>
        </w:rPr>
        <w:t>means any one of the eight Area Companies</w:t>
      </w:r>
    </w:p>
    <w:p w14:paraId="1224A30F" w14:textId="77777777" w:rsidR="00E42EC7" w:rsidRPr="00093DE5" w:rsidRDefault="00E42EC7" w:rsidP="00AA3CE3">
      <w:pPr>
        <w:pStyle w:val="NormalWeb"/>
        <w:spacing w:after="160" w:line="360" w:lineRule="auto"/>
        <w:ind w:left="567" w:hanging="567"/>
        <w:rPr>
          <w:rFonts w:ascii="Arial" w:eastAsia="Arial" w:hAnsi="Arial" w:cs="Arial"/>
          <w:sz w:val="20"/>
          <w:szCs w:val="20"/>
        </w:rPr>
      </w:pPr>
      <w:r w:rsidRPr="00093DE5">
        <w:rPr>
          <w:rFonts w:ascii="Arial" w:eastAsia="Arial" w:hAnsi="Arial" w:cs="Arial"/>
          <w:sz w:val="20"/>
          <w:szCs w:val="20"/>
        </w:rPr>
        <w:t>“</w:t>
      </w:r>
      <w:r w:rsidRPr="00093DE5">
        <w:rPr>
          <w:rFonts w:ascii="Arial" w:eastAsia="Arial" w:hAnsi="Arial" w:cs="Arial"/>
          <w:b/>
          <w:bCs/>
          <w:sz w:val="20"/>
          <w:szCs w:val="20"/>
        </w:rPr>
        <w:t>Area Companies”</w:t>
      </w:r>
      <w:r w:rsidRPr="00093DE5">
        <w:rPr>
          <w:rFonts w:ascii="Arial" w:eastAsia="Arial" w:hAnsi="Arial" w:cs="Arial"/>
          <w:sz w:val="20"/>
          <w:szCs w:val="20"/>
        </w:rPr>
        <w:t xml:space="preserve"> means eight Companies Limited by Guarantee with Constitutions approved by England Hockey (the Company) and admitted to membership of the Company to facilitate governance by the Company of hockey in eight geographical Areas of England as defined by the Company pursuant to the Company’s Articles and regulations made pursuant to those </w:t>
      </w:r>
      <w:proofErr w:type="gramStart"/>
      <w:r w:rsidRPr="00093DE5">
        <w:rPr>
          <w:rFonts w:ascii="Arial" w:eastAsia="Arial" w:hAnsi="Arial" w:cs="Arial"/>
          <w:sz w:val="20"/>
          <w:szCs w:val="20"/>
        </w:rPr>
        <w:t>Articles;</w:t>
      </w:r>
      <w:proofErr w:type="gramEnd"/>
    </w:p>
    <w:p w14:paraId="229031A5" w14:textId="1B322E6D" w:rsidR="00E42EC7" w:rsidRPr="00093DE5" w:rsidRDefault="2C6E77AE" w:rsidP="00AA3CE3">
      <w:pPr>
        <w:pStyle w:val="ListParagraph"/>
        <w:spacing w:line="360" w:lineRule="auto"/>
        <w:ind w:left="567" w:hanging="567"/>
        <w:rPr>
          <w:rFonts w:ascii="Arial" w:eastAsia="Arial" w:hAnsi="Arial" w:cs="Arial"/>
          <w:sz w:val="20"/>
          <w:szCs w:val="20"/>
        </w:rPr>
      </w:pPr>
      <w:r w:rsidRPr="325CE7DE">
        <w:rPr>
          <w:rFonts w:ascii="Arial" w:eastAsia="Arial" w:hAnsi="Arial" w:cs="Arial"/>
          <w:b/>
          <w:bCs/>
          <w:sz w:val="20"/>
          <w:szCs w:val="20"/>
        </w:rPr>
        <w:t xml:space="preserve">“club” </w:t>
      </w:r>
      <w:r w:rsidRPr="325CE7DE">
        <w:rPr>
          <w:rFonts w:ascii="Arial" w:eastAsia="Arial" w:hAnsi="Arial" w:cs="Arial"/>
          <w:sz w:val="20"/>
          <w:szCs w:val="20"/>
        </w:rPr>
        <w:t xml:space="preserve">means an association of persons or organisation, whether or not including ‘club’ within its </w:t>
      </w:r>
      <w:proofErr w:type="gramStart"/>
      <w:r w:rsidRPr="325CE7DE">
        <w:rPr>
          <w:rFonts w:ascii="Arial" w:eastAsia="Arial" w:hAnsi="Arial" w:cs="Arial"/>
          <w:sz w:val="20"/>
          <w:szCs w:val="20"/>
        </w:rPr>
        <w:t>name,  established</w:t>
      </w:r>
      <w:proofErr w:type="gramEnd"/>
      <w:r w:rsidRPr="325CE7DE">
        <w:rPr>
          <w:rFonts w:ascii="Arial" w:eastAsia="Arial" w:hAnsi="Arial" w:cs="Arial"/>
          <w:sz w:val="20"/>
          <w:szCs w:val="20"/>
        </w:rPr>
        <w:t xml:space="preserve"> for purposes that include the playing of hockey;</w:t>
      </w:r>
    </w:p>
    <w:p w14:paraId="16EAAED8" w14:textId="02472A88" w:rsidR="2C6E77AE" w:rsidRDefault="2C6E77AE" w:rsidP="2C6E77AE">
      <w:pPr>
        <w:pStyle w:val="ListParagraph"/>
        <w:spacing w:line="360" w:lineRule="auto"/>
        <w:ind w:left="567" w:hanging="567"/>
        <w:rPr>
          <w:rFonts w:ascii="Arial" w:eastAsia="Arial" w:hAnsi="Arial" w:cs="Arial"/>
          <w:b/>
          <w:bCs/>
          <w:sz w:val="20"/>
          <w:szCs w:val="20"/>
        </w:rPr>
      </w:pPr>
    </w:p>
    <w:p w14:paraId="2F210BB2" w14:textId="65E1529E" w:rsidR="00E42EC7" w:rsidRPr="00093DE5" w:rsidRDefault="00E42EC7" w:rsidP="00AA3CE3">
      <w:pPr>
        <w:pStyle w:val="ListParagraph"/>
        <w:spacing w:line="360" w:lineRule="auto"/>
        <w:ind w:left="567" w:hanging="567"/>
        <w:rPr>
          <w:rFonts w:ascii="Arial" w:eastAsia="Arial" w:hAnsi="Arial" w:cs="Arial"/>
          <w:sz w:val="20"/>
          <w:szCs w:val="20"/>
        </w:rPr>
      </w:pPr>
      <w:r w:rsidRPr="00093DE5">
        <w:rPr>
          <w:rFonts w:ascii="Arial" w:eastAsia="Arial" w:hAnsi="Arial" w:cs="Arial"/>
          <w:b/>
          <w:bCs/>
          <w:sz w:val="20"/>
          <w:szCs w:val="20"/>
        </w:rPr>
        <w:t xml:space="preserve">“County (Sub-Area)” </w:t>
      </w:r>
      <w:r w:rsidRPr="00093DE5">
        <w:rPr>
          <w:rFonts w:ascii="Arial" w:eastAsia="Arial" w:hAnsi="Arial" w:cs="Arial"/>
          <w:sz w:val="20"/>
          <w:szCs w:val="20"/>
        </w:rPr>
        <w:t xml:space="preserve">means an organisation, that facilitates the governance of hockey in England as a County (Sub-Area) within the geographical area of an Area </w:t>
      </w:r>
      <w:proofErr w:type="gramStart"/>
      <w:r w:rsidRPr="00093DE5">
        <w:rPr>
          <w:rFonts w:ascii="Arial" w:eastAsia="Arial" w:hAnsi="Arial" w:cs="Arial"/>
          <w:sz w:val="20"/>
          <w:szCs w:val="20"/>
        </w:rPr>
        <w:t>Company;</w:t>
      </w:r>
      <w:proofErr w:type="gramEnd"/>
    </w:p>
    <w:p w14:paraId="79747BBF" w14:textId="77777777" w:rsidR="003F0E56" w:rsidRPr="00093DE5" w:rsidRDefault="003F0E56" w:rsidP="00AA3CE3">
      <w:pPr>
        <w:pStyle w:val="ListParagraph"/>
        <w:spacing w:line="360" w:lineRule="auto"/>
        <w:ind w:left="567"/>
        <w:rPr>
          <w:rFonts w:ascii="Arial" w:eastAsia="Arial" w:hAnsi="Arial" w:cs="Arial"/>
          <w:sz w:val="20"/>
          <w:szCs w:val="20"/>
        </w:rPr>
      </w:pPr>
    </w:p>
    <w:p w14:paraId="4CFE5A51" w14:textId="0EBB03CF" w:rsidR="00380CFE" w:rsidRDefault="003F0E56" w:rsidP="00034EF2">
      <w:pPr>
        <w:pStyle w:val="ListParagraph"/>
        <w:spacing w:line="360" w:lineRule="auto"/>
        <w:ind w:left="567" w:hanging="567"/>
        <w:rPr>
          <w:rFonts w:ascii="Arial" w:eastAsia="Arial" w:hAnsi="Arial" w:cs="Arial"/>
          <w:sz w:val="20"/>
          <w:szCs w:val="20"/>
        </w:rPr>
      </w:pPr>
      <w:r w:rsidRPr="00093DE5">
        <w:rPr>
          <w:rFonts w:ascii="Arial" w:eastAsia="Arial" w:hAnsi="Arial" w:cs="Arial"/>
          <w:b/>
          <w:bCs/>
          <w:sz w:val="20"/>
          <w:szCs w:val="20"/>
        </w:rPr>
        <w:t xml:space="preserve">“England Hockey” </w:t>
      </w:r>
      <w:r w:rsidRPr="00093DE5">
        <w:rPr>
          <w:rFonts w:ascii="Arial" w:eastAsia="Arial" w:hAnsi="Arial" w:cs="Arial"/>
          <w:sz w:val="20"/>
          <w:szCs w:val="20"/>
        </w:rPr>
        <w:t xml:space="preserve">is the national association </w:t>
      </w:r>
      <w:r w:rsidR="009F4BE4" w:rsidRPr="00093DE5">
        <w:rPr>
          <w:rFonts w:ascii="Arial" w:eastAsia="Arial" w:hAnsi="Arial" w:cs="Arial"/>
          <w:sz w:val="20"/>
          <w:szCs w:val="20"/>
        </w:rPr>
        <w:t xml:space="preserve">and sole and exclusive governing body for hockey in </w:t>
      </w:r>
      <w:proofErr w:type="gramStart"/>
      <w:r w:rsidR="009F4BE4" w:rsidRPr="00093DE5">
        <w:rPr>
          <w:rFonts w:ascii="Arial" w:eastAsia="Arial" w:hAnsi="Arial" w:cs="Arial"/>
          <w:sz w:val="20"/>
          <w:szCs w:val="20"/>
        </w:rPr>
        <w:t>England;</w:t>
      </w:r>
      <w:proofErr w:type="gramEnd"/>
    </w:p>
    <w:p w14:paraId="56B56DE6" w14:textId="77777777" w:rsidR="00034EF2" w:rsidRPr="00034EF2" w:rsidRDefault="00034EF2" w:rsidP="00034EF2">
      <w:pPr>
        <w:pStyle w:val="ListParagraph"/>
        <w:spacing w:line="360" w:lineRule="auto"/>
        <w:ind w:left="567" w:hanging="567"/>
        <w:rPr>
          <w:rFonts w:ascii="Arial" w:eastAsia="Arial" w:hAnsi="Arial" w:cs="Arial"/>
          <w:b/>
          <w:bCs/>
          <w:sz w:val="20"/>
          <w:szCs w:val="20"/>
        </w:rPr>
      </w:pPr>
    </w:p>
    <w:p w14:paraId="21CA7A1E" w14:textId="77777777" w:rsidR="00E42EC7" w:rsidRPr="00093DE5" w:rsidRDefault="00E42EC7" w:rsidP="00AA3CE3">
      <w:pPr>
        <w:pStyle w:val="ListParagraph"/>
        <w:spacing w:line="360" w:lineRule="auto"/>
        <w:ind w:left="567" w:hanging="567"/>
        <w:rPr>
          <w:rFonts w:ascii="Arial" w:eastAsia="Arial" w:hAnsi="Arial" w:cs="Arial"/>
          <w:sz w:val="20"/>
          <w:szCs w:val="20"/>
        </w:rPr>
      </w:pPr>
      <w:r w:rsidRPr="00093DE5">
        <w:rPr>
          <w:rFonts w:ascii="Arial" w:eastAsia="Arial" w:hAnsi="Arial" w:cs="Arial"/>
          <w:sz w:val="20"/>
          <w:szCs w:val="20"/>
        </w:rPr>
        <w:t>"</w:t>
      </w:r>
      <w:r w:rsidRPr="00093DE5">
        <w:rPr>
          <w:rFonts w:ascii="Arial" w:eastAsia="Arial" w:hAnsi="Arial" w:cs="Arial"/>
          <w:b/>
          <w:bCs/>
          <w:sz w:val="20"/>
          <w:szCs w:val="20"/>
        </w:rPr>
        <w:t>Members</w:t>
      </w:r>
      <w:r w:rsidRPr="00093DE5">
        <w:rPr>
          <w:rFonts w:ascii="Arial" w:eastAsia="Arial" w:hAnsi="Arial" w:cs="Arial"/>
          <w:sz w:val="20"/>
          <w:szCs w:val="20"/>
        </w:rPr>
        <w:t xml:space="preserve">" means all the individuals, corporations, associations, clubs and organisations admitted to membership (of any class or category) of the Association either pursuant to this Constitution or in accordance with regulations made pursuant to this Constitution whether entitled to vote at General Meetings or </w:t>
      </w:r>
      <w:proofErr w:type="gramStart"/>
      <w:r w:rsidRPr="00093DE5">
        <w:rPr>
          <w:rFonts w:ascii="Arial" w:eastAsia="Arial" w:hAnsi="Arial" w:cs="Arial"/>
          <w:sz w:val="20"/>
          <w:szCs w:val="20"/>
        </w:rPr>
        <w:t>not;</w:t>
      </w:r>
      <w:proofErr w:type="gramEnd"/>
    </w:p>
    <w:p w14:paraId="716A2FBE" w14:textId="77777777" w:rsidR="003E1BBE" w:rsidRPr="00093DE5" w:rsidRDefault="003E1BBE" w:rsidP="00AA3CE3">
      <w:pPr>
        <w:pStyle w:val="ListParagraph"/>
        <w:spacing w:line="360" w:lineRule="auto"/>
        <w:ind w:left="567"/>
        <w:rPr>
          <w:rFonts w:ascii="Arial" w:eastAsia="Arial" w:hAnsi="Arial" w:cs="Arial"/>
          <w:sz w:val="20"/>
          <w:szCs w:val="20"/>
        </w:rPr>
      </w:pPr>
    </w:p>
    <w:p w14:paraId="6FBB8B31" w14:textId="3FDF020E" w:rsidR="00E42EC7" w:rsidRPr="00093DE5" w:rsidRDefault="2C6E77AE" w:rsidP="00AA3CE3">
      <w:pPr>
        <w:pStyle w:val="ListParagraph"/>
        <w:spacing w:line="360" w:lineRule="auto"/>
        <w:ind w:left="567" w:hanging="567"/>
        <w:rPr>
          <w:rFonts w:ascii="Arial" w:hAnsi="Arial" w:cs="Arial"/>
          <w:sz w:val="20"/>
          <w:szCs w:val="20"/>
        </w:rPr>
      </w:pPr>
      <w:r w:rsidRPr="2C6E77AE">
        <w:rPr>
          <w:rFonts w:ascii="Arial" w:hAnsi="Arial" w:cs="Arial"/>
          <w:b/>
          <w:bCs/>
          <w:sz w:val="20"/>
          <w:szCs w:val="20"/>
        </w:rPr>
        <w:t xml:space="preserve">“Non-Voting Member” </w:t>
      </w:r>
      <w:r w:rsidRPr="2C6E77AE">
        <w:rPr>
          <w:rFonts w:ascii="Arial" w:hAnsi="Arial" w:cs="Arial"/>
          <w:sz w:val="20"/>
          <w:szCs w:val="20"/>
        </w:rPr>
        <w:t xml:space="preserve">means a </w:t>
      </w:r>
      <w:proofErr w:type="gramStart"/>
      <w:r w:rsidRPr="2C6E77AE">
        <w:rPr>
          <w:rFonts w:ascii="Arial" w:hAnsi="Arial" w:cs="Arial"/>
          <w:sz w:val="20"/>
          <w:szCs w:val="20"/>
        </w:rPr>
        <w:t>Member</w:t>
      </w:r>
      <w:proofErr w:type="gramEnd"/>
      <w:r w:rsidRPr="2C6E77AE">
        <w:rPr>
          <w:rFonts w:ascii="Arial" w:hAnsi="Arial" w:cs="Arial"/>
          <w:sz w:val="20"/>
          <w:szCs w:val="20"/>
        </w:rPr>
        <w:t xml:space="preserve"> admitted to membership of the Association as a Non-Voting Member pursuant to this Constitution and any regulations made pursuant to this Constitution;</w:t>
      </w:r>
    </w:p>
    <w:p w14:paraId="589D70A8" w14:textId="77777777" w:rsidR="003E1BBE" w:rsidRPr="00093DE5" w:rsidRDefault="003E1BBE" w:rsidP="00AA3CE3">
      <w:pPr>
        <w:pStyle w:val="ListParagraph"/>
        <w:spacing w:line="360" w:lineRule="auto"/>
        <w:ind w:left="567"/>
        <w:rPr>
          <w:rFonts w:ascii="Arial" w:hAnsi="Arial" w:cs="Arial"/>
          <w:b/>
          <w:bCs/>
          <w:sz w:val="20"/>
          <w:szCs w:val="20"/>
        </w:rPr>
      </w:pPr>
    </w:p>
    <w:p w14:paraId="08D7BCC8" w14:textId="1B28C6F1" w:rsidR="00E42EC7" w:rsidRDefault="00E42EC7" w:rsidP="00AA3CE3">
      <w:pPr>
        <w:pStyle w:val="ListParagraph"/>
        <w:spacing w:line="360" w:lineRule="auto"/>
        <w:ind w:left="567" w:hanging="567"/>
        <w:rPr>
          <w:rFonts w:ascii="Arial" w:eastAsia="Arial" w:hAnsi="Arial" w:cs="Arial"/>
          <w:sz w:val="20"/>
          <w:szCs w:val="20"/>
        </w:rPr>
      </w:pPr>
      <w:r w:rsidRPr="00093DE5">
        <w:rPr>
          <w:rFonts w:ascii="Arial" w:hAnsi="Arial" w:cs="Arial"/>
          <w:b/>
          <w:bCs/>
          <w:sz w:val="20"/>
          <w:szCs w:val="20"/>
        </w:rPr>
        <w:t xml:space="preserve">“Schools” </w:t>
      </w:r>
      <w:r w:rsidRPr="00093DE5">
        <w:rPr>
          <w:rFonts w:ascii="Arial" w:hAnsi="Arial" w:cs="Arial"/>
          <w:sz w:val="20"/>
          <w:szCs w:val="20"/>
        </w:rPr>
        <w:t>means</w:t>
      </w:r>
      <w:r w:rsidRPr="00093DE5">
        <w:rPr>
          <w:rFonts w:ascii="Arial" w:hAnsi="Arial" w:cs="Arial"/>
          <w:b/>
          <w:bCs/>
          <w:sz w:val="20"/>
          <w:szCs w:val="20"/>
        </w:rPr>
        <w:t xml:space="preserve"> </w:t>
      </w:r>
      <w:r w:rsidRPr="00093DE5">
        <w:rPr>
          <w:rFonts w:ascii="Arial" w:eastAsia="Arial" w:hAnsi="Arial" w:cs="Arial"/>
          <w:sz w:val="20"/>
          <w:szCs w:val="20"/>
        </w:rPr>
        <w:t xml:space="preserve">establishments for primary, secondary, </w:t>
      </w:r>
      <w:r w:rsidR="003F4AB3" w:rsidRPr="00093DE5">
        <w:rPr>
          <w:rFonts w:ascii="Arial" w:eastAsia="Arial" w:hAnsi="Arial" w:cs="Arial"/>
          <w:sz w:val="20"/>
          <w:szCs w:val="20"/>
        </w:rPr>
        <w:t>tertiary,</w:t>
      </w:r>
      <w:r w:rsidRPr="00093DE5">
        <w:rPr>
          <w:rFonts w:ascii="Arial" w:eastAsia="Arial" w:hAnsi="Arial" w:cs="Arial"/>
          <w:sz w:val="20"/>
          <w:szCs w:val="20"/>
        </w:rPr>
        <w:t xml:space="preserve"> or further education</w:t>
      </w:r>
    </w:p>
    <w:p w14:paraId="68C1D8A2" w14:textId="77777777" w:rsidR="00093DE5" w:rsidRPr="00093DE5" w:rsidRDefault="00093DE5" w:rsidP="00AA3CE3">
      <w:pPr>
        <w:pStyle w:val="ListParagraph"/>
        <w:spacing w:line="360" w:lineRule="auto"/>
        <w:ind w:left="567"/>
        <w:rPr>
          <w:rFonts w:ascii="Arial" w:hAnsi="Arial" w:cs="Arial"/>
          <w:sz w:val="20"/>
          <w:szCs w:val="20"/>
        </w:rPr>
      </w:pPr>
    </w:p>
    <w:p w14:paraId="4B8533CC" w14:textId="2605B92D" w:rsidR="00E42EC7" w:rsidRPr="00093DE5" w:rsidRDefault="00E42EC7" w:rsidP="00AA3CE3">
      <w:pPr>
        <w:pStyle w:val="ListParagraph"/>
        <w:spacing w:line="360" w:lineRule="auto"/>
        <w:ind w:left="567" w:hanging="567"/>
        <w:rPr>
          <w:rFonts w:ascii="Arial" w:hAnsi="Arial" w:cs="Arial"/>
          <w:sz w:val="20"/>
          <w:szCs w:val="20"/>
        </w:rPr>
      </w:pPr>
      <w:r w:rsidRPr="00093DE5">
        <w:rPr>
          <w:rFonts w:ascii="Arial" w:hAnsi="Arial" w:cs="Arial"/>
          <w:b/>
          <w:bCs/>
          <w:sz w:val="20"/>
          <w:szCs w:val="20"/>
        </w:rPr>
        <w:t xml:space="preserve">“Voting Member” </w:t>
      </w:r>
      <w:r w:rsidRPr="00093DE5">
        <w:rPr>
          <w:rFonts w:ascii="Arial" w:hAnsi="Arial" w:cs="Arial"/>
          <w:sz w:val="20"/>
          <w:szCs w:val="20"/>
        </w:rPr>
        <w:t xml:space="preserve">means a </w:t>
      </w:r>
      <w:proofErr w:type="gramStart"/>
      <w:r w:rsidRPr="00093DE5">
        <w:rPr>
          <w:rFonts w:ascii="Arial" w:hAnsi="Arial" w:cs="Arial"/>
          <w:sz w:val="20"/>
          <w:szCs w:val="20"/>
        </w:rPr>
        <w:t>Member</w:t>
      </w:r>
      <w:proofErr w:type="gramEnd"/>
      <w:r w:rsidRPr="00093DE5">
        <w:rPr>
          <w:rFonts w:ascii="Arial" w:hAnsi="Arial" w:cs="Arial"/>
          <w:sz w:val="20"/>
          <w:szCs w:val="20"/>
        </w:rPr>
        <w:t xml:space="preserve"> admitted to membership of the Association as a Voting Member pursuant to this Constitution and any regulations made pursuant to this Constitution.</w:t>
      </w:r>
    </w:p>
    <w:p w14:paraId="3A02F0B1" w14:textId="77777777" w:rsidR="003E1BBE" w:rsidRPr="00093DE5" w:rsidRDefault="003E1BBE" w:rsidP="00AA3CE3">
      <w:pPr>
        <w:pStyle w:val="ListParagraph"/>
        <w:spacing w:line="360" w:lineRule="auto"/>
        <w:ind w:left="567"/>
        <w:rPr>
          <w:rFonts w:ascii="Arial" w:hAnsi="Arial" w:cs="Arial"/>
          <w:sz w:val="20"/>
          <w:szCs w:val="20"/>
        </w:rPr>
      </w:pPr>
    </w:p>
    <w:p w14:paraId="5020F98B" w14:textId="77777777" w:rsidR="00E42EC7" w:rsidRPr="00093DE5" w:rsidRDefault="00E42EC7" w:rsidP="00AA3CE3">
      <w:pPr>
        <w:pStyle w:val="ListParagraph"/>
        <w:spacing w:line="360" w:lineRule="auto"/>
        <w:ind w:left="567" w:hanging="567"/>
        <w:rPr>
          <w:rFonts w:ascii="Arial" w:hAnsi="Arial" w:cs="Arial"/>
          <w:sz w:val="20"/>
          <w:szCs w:val="20"/>
        </w:rPr>
      </w:pPr>
      <w:r w:rsidRPr="00093DE5">
        <w:rPr>
          <w:rFonts w:ascii="Arial" w:hAnsi="Arial" w:cs="Arial"/>
          <w:b/>
          <w:bCs/>
          <w:sz w:val="20"/>
          <w:szCs w:val="20"/>
        </w:rPr>
        <w:t xml:space="preserve">“Writing” </w:t>
      </w:r>
      <w:r w:rsidRPr="00093DE5">
        <w:rPr>
          <w:rFonts w:ascii="Arial" w:hAnsi="Arial" w:cs="Arial"/>
          <w:sz w:val="20"/>
          <w:szCs w:val="20"/>
        </w:rPr>
        <w:t>means the representation</w:t>
      </w:r>
      <w:r w:rsidRPr="00093DE5">
        <w:rPr>
          <w:rFonts w:ascii="Arial" w:hAnsi="Arial" w:cs="Arial"/>
          <w:b/>
          <w:bCs/>
          <w:sz w:val="20"/>
          <w:szCs w:val="20"/>
        </w:rPr>
        <w:t xml:space="preserve"> </w:t>
      </w:r>
      <w:r w:rsidRPr="00093DE5">
        <w:rPr>
          <w:rFonts w:ascii="Arial" w:hAnsi="Arial" w:cs="Arial"/>
          <w:sz w:val="20"/>
          <w:szCs w:val="20"/>
        </w:rPr>
        <w:t xml:space="preserve">or reproduction of words, </w:t>
      </w:r>
      <w:proofErr w:type="gramStart"/>
      <w:r w:rsidRPr="00093DE5">
        <w:rPr>
          <w:rFonts w:ascii="Arial" w:hAnsi="Arial" w:cs="Arial"/>
          <w:sz w:val="20"/>
          <w:szCs w:val="20"/>
        </w:rPr>
        <w:t>symbols</w:t>
      </w:r>
      <w:proofErr w:type="gramEnd"/>
      <w:r w:rsidRPr="00093DE5">
        <w:rPr>
          <w:rFonts w:ascii="Arial" w:hAnsi="Arial" w:cs="Arial"/>
          <w:sz w:val="20"/>
          <w:szCs w:val="20"/>
        </w:rPr>
        <w:t xml:space="preserve"> or other information in a visible form by any method or combination of methods, whether sent or supplied in electronic form or otherwise.</w:t>
      </w:r>
    </w:p>
    <w:p w14:paraId="1C121A92" w14:textId="77777777" w:rsidR="00E42EC7" w:rsidRPr="00093DE5" w:rsidRDefault="00E42EC7" w:rsidP="00AA3CE3">
      <w:pPr>
        <w:pStyle w:val="ListParagraph"/>
        <w:spacing w:line="360" w:lineRule="auto"/>
        <w:ind w:left="567"/>
        <w:rPr>
          <w:rFonts w:ascii="Arial" w:hAnsi="Arial" w:cs="Arial"/>
          <w:sz w:val="20"/>
          <w:szCs w:val="20"/>
        </w:rPr>
      </w:pPr>
      <w:r w:rsidRPr="00093DE5">
        <w:rPr>
          <w:rFonts w:ascii="Arial" w:hAnsi="Arial" w:cs="Arial"/>
          <w:sz w:val="20"/>
          <w:szCs w:val="20"/>
        </w:rPr>
        <w:lastRenderedPageBreak/>
        <w:t>All words in the singular also include the plural.</w:t>
      </w:r>
    </w:p>
    <w:p w14:paraId="3BACCC6C" w14:textId="77777777" w:rsidR="003E1BBE" w:rsidRPr="00093DE5" w:rsidRDefault="003E1BBE" w:rsidP="00AA3CE3">
      <w:pPr>
        <w:pStyle w:val="ListParagraph"/>
        <w:spacing w:line="360" w:lineRule="auto"/>
        <w:ind w:left="567"/>
        <w:rPr>
          <w:rFonts w:ascii="Arial" w:hAnsi="Arial" w:cs="Arial"/>
          <w:sz w:val="20"/>
          <w:szCs w:val="20"/>
        </w:rPr>
      </w:pPr>
    </w:p>
    <w:p w14:paraId="4C16D56B" w14:textId="30EE5251" w:rsidR="008D0DCF" w:rsidRPr="00AA3CE3" w:rsidRDefault="008D0DCF" w:rsidP="00AA3CE3">
      <w:pPr>
        <w:pStyle w:val="ListParagraph"/>
        <w:numPr>
          <w:ilvl w:val="0"/>
          <w:numId w:val="13"/>
        </w:numPr>
        <w:rPr>
          <w:rFonts w:ascii="Arial" w:hAnsi="Arial" w:cs="Arial"/>
          <w:b/>
          <w:sz w:val="20"/>
          <w:szCs w:val="20"/>
        </w:rPr>
      </w:pPr>
      <w:r w:rsidRPr="00AA3CE3">
        <w:rPr>
          <w:rFonts w:ascii="Arial" w:hAnsi="Arial" w:cs="Arial"/>
          <w:b/>
          <w:sz w:val="20"/>
          <w:szCs w:val="20"/>
        </w:rPr>
        <w:t>Title</w:t>
      </w:r>
    </w:p>
    <w:p w14:paraId="1D2F1C9E" w14:textId="0BE0B659" w:rsidR="00AA3CE3" w:rsidRDefault="008D0DCF" w:rsidP="00AA3CE3">
      <w:pPr>
        <w:ind w:left="567"/>
        <w:rPr>
          <w:rFonts w:ascii="Arial" w:hAnsi="Arial" w:cs="Arial"/>
          <w:sz w:val="20"/>
          <w:szCs w:val="20"/>
        </w:rPr>
      </w:pPr>
      <w:r w:rsidRPr="00093DE5">
        <w:rPr>
          <w:rFonts w:ascii="Arial" w:hAnsi="Arial" w:cs="Arial"/>
          <w:sz w:val="20"/>
          <w:szCs w:val="20"/>
        </w:rPr>
        <w:t xml:space="preserve">The </w:t>
      </w:r>
      <w:r w:rsidR="003F36A7" w:rsidRPr="0993246A">
        <w:rPr>
          <w:rFonts w:ascii="Arial" w:hAnsi="Arial" w:cs="Arial"/>
          <w:sz w:val="20"/>
          <w:szCs w:val="20"/>
        </w:rPr>
        <w:t xml:space="preserve">County </w:t>
      </w:r>
      <w:r w:rsidR="1D73ED72" w:rsidRPr="0993246A">
        <w:rPr>
          <w:rFonts w:ascii="Arial" w:hAnsi="Arial" w:cs="Arial"/>
          <w:sz w:val="20"/>
          <w:szCs w:val="20"/>
        </w:rPr>
        <w:t>(</w:t>
      </w:r>
      <w:r w:rsidR="005A5F15" w:rsidRPr="00093DE5">
        <w:rPr>
          <w:rFonts w:ascii="Arial" w:hAnsi="Arial" w:cs="Arial"/>
          <w:sz w:val="20"/>
          <w:szCs w:val="20"/>
        </w:rPr>
        <w:t xml:space="preserve">Sub </w:t>
      </w:r>
      <w:r w:rsidR="1D73ED72" w:rsidRPr="6EC7E343">
        <w:rPr>
          <w:rFonts w:ascii="Arial" w:hAnsi="Arial" w:cs="Arial"/>
          <w:sz w:val="20"/>
          <w:szCs w:val="20"/>
        </w:rPr>
        <w:t>Ar</w:t>
      </w:r>
      <w:r w:rsidR="14566C8E" w:rsidRPr="6EC7E343">
        <w:rPr>
          <w:rFonts w:ascii="Arial" w:hAnsi="Arial" w:cs="Arial"/>
          <w:sz w:val="20"/>
          <w:szCs w:val="20"/>
        </w:rPr>
        <w:t>e</w:t>
      </w:r>
      <w:r w:rsidR="1D73ED72" w:rsidRPr="6EC7E343">
        <w:rPr>
          <w:rFonts w:ascii="Arial" w:hAnsi="Arial" w:cs="Arial"/>
          <w:sz w:val="20"/>
          <w:szCs w:val="20"/>
        </w:rPr>
        <w:t>a</w:t>
      </w:r>
      <w:r w:rsidR="1D73ED72" w:rsidRPr="0993246A">
        <w:rPr>
          <w:rFonts w:ascii="Arial" w:hAnsi="Arial" w:cs="Arial"/>
          <w:sz w:val="20"/>
          <w:szCs w:val="20"/>
        </w:rPr>
        <w:t>)</w:t>
      </w:r>
      <w:r w:rsidR="003F36A7" w:rsidRPr="00093DE5">
        <w:rPr>
          <w:rFonts w:ascii="Arial" w:hAnsi="Arial" w:cs="Arial"/>
          <w:sz w:val="20"/>
          <w:szCs w:val="20"/>
        </w:rPr>
        <w:t xml:space="preserve"> </w:t>
      </w:r>
      <w:r w:rsidRPr="00093DE5">
        <w:rPr>
          <w:rFonts w:ascii="Arial" w:hAnsi="Arial" w:cs="Arial"/>
          <w:sz w:val="20"/>
          <w:szCs w:val="20"/>
        </w:rPr>
        <w:t xml:space="preserve">shall be called the </w:t>
      </w:r>
      <w:r w:rsidR="00A140EF">
        <w:rPr>
          <w:rFonts w:ascii="Arial" w:hAnsi="Arial" w:cs="Arial"/>
          <w:sz w:val="20"/>
          <w:szCs w:val="20"/>
        </w:rPr>
        <w:t xml:space="preserve">NOTTINGHAMSHIRE HOCKEY </w:t>
      </w:r>
      <w:proofErr w:type="gramStart"/>
      <w:r w:rsidR="00A140EF">
        <w:rPr>
          <w:rFonts w:ascii="Arial" w:hAnsi="Arial" w:cs="Arial"/>
          <w:sz w:val="20"/>
          <w:szCs w:val="20"/>
        </w:rPr>
        <w:t>ASSOCIATION</w:t>
      </w:r>
      <w:r w:rsidRPr="00093DE5">
        <w:rPr>
          <w:rFonts w:ascii="Arial" w:hAnsi="Arial" w:cs="Arial"/>
          <w:sz w:val="20"/>
          <w:szCs w:val="20"/>
        </w:rPr>
        <w:t xml:space="preserve"> </w:t>
      </w:r>
      <w:r w:rsidR="00422855" w:rsidRPr="00093DE5">
        <w:rPr>
          <w:rFonts w:ascii="Arial" w:hAnsi="Arial" w:cs="Arial"/>
          <w:sz w:val="20"/>
          <w:szCs w:val="20"/>
        </w:rPr>
        <w:t xml:space="preserve"> </w:t>
      </w:r>
      <w:r w:rsidRPr="00093DE5">
        <w:rPr>
          <w:rFonts w:ascii="Arial" w:hAnsi="Arial" w:cs="Arial"/>
          <w:sz w:val="20"/>
          <w:szCs w:val="20"/>
        </w:rPr>
        <w:t>(</w:t>
      </w:r>
      <w:proofErr w:type="gramEnd"/>
      <w:r w:rsidRPr="00093DE5">
        <w:rPr>
          <w:rFonts w:ascii="Arial" w:hAnsi="Arial" w:cs="Arial"/>
          <w:sz w:val="20"/>
          <w:szCs w:val="20"/>
        </w:rPr>
        <w:t xml:space="preserve">‘the </w:t>
      </w:r>
      <w:r w:rsidR="002C7B0B" w:rsidRPr="00093DE5">
        <w:rPr>
          <w:rFonts w:ascii="Arial" w:hAnsi="Arial" w:cs="Arial"/>
          <w:sz w:val="20"/>
          <w:szCs w:val="20"/>
        </w:rPr>
        <w:t>Association</w:t>
      </w:r>
      <w:r w:rsidRPr="00093DE5">
        <w:rPr>
          <w:rFonts w:ascii="Arial" w:hAnsi="Arial" w:cs="Arial"/>
          <w:sz w:val="20"/>
          <w:szCs w:val="20"/>
        </w:rPr>
        <w:t xml:space="preserve">’) </w:t>
      </w:r>
      <w:r w:rsidR="000D4884" w:rsidRPr="00093DE5">
        <w:rPr>
          <w:rFonts w:ascii="Arial" w:hAnsi="Arial" w:cs="Arial"/>
          <w:sz w:val="20"/>
          <w:szCs w:val="20"/>
        </w:rPr>
        <w:t xml:space="preserve">and is </w:t>
      </w:r>
      <w:r w:rsidR="00F93FF7" w:rsidRPr="00093DE5">
        <w:rPr>
          <w:rFonts w:ascii="Arial" w:hAnsi="Arial" w:cs="Arial"/>
          <w:sz w:val="20"/>
          <w:szCs w:val="20"/>
        </w:rPr>
        <w:t xml:space="preserve">a member of both England Hockey and the </w:t>
      </w:r>
      <w:r w:rsidR="00A140EF">
        <w:rPr>
          <w:rFonts w:ascii="Arial" w:hAnsi="Arial" w:cs="Arial"/>
          <w:sz w:val="20"/>
          <w:szCs w:val="20"/>
        </w:rPr>
        <w:t>MIDLAND</w:t>
      </w:r>
      <w:r w:rsidR="00F93FF7" w:rsidRPr="00093DE5">
        <w:rPr>
          <w:rFonts w:ascii="Arial" w:hAnsi="Arial" w:cs="Arial"/>
          <w:sz w:val="20"/>
          <w:szCs w:val="20"/>
        </w:rPr>
        <w:t xml:space="preserve"> Area</w:t>
      </w:r>
      <w:r w:rsidR="00301C1F" w:rsidRPr="00093DE5">
        <w:rPr>
          <w:rFonts w:ascii="Arial" w:hAnsi="Arial" w:cs="Arial"/>
          <w:sz w:val="20"/>
          <w:szCs w:val="20"/>
        </w:rPr>
        <w:t xml:space="preserve"> Limited (the Area)</w:t>
      </w:r>
      <w:r w:rsidR="00F93FF7" w:rsidRPr="00093DE5">
        <w:rPr>
          <w:rFonts w:ascii="Arial" w:hAnsi="Arial" w:cs="Arial"/>
          <w:sz w:val="20"/>
          <w:szCs w:val="20"/>
        </w:rPr>
        <w:t xml:space="preserve"> and is </w:t>
      </w:r>
      <w:r w:rsidRPr="00093DE5">
        <w:rPr>
          <w:rFonts w:ascii="Arial" w:hAnsi="Arial" w:cs="Arial"/>
          <w:sz w:val="20"/>
          <w:szCs w:val="20"/>
        </w:rPr>
        <w:t xml:space="preserve">subject to </w:t>
      </w:r>
      <w:r w:rsidR="002117CF" w:rsidRPr="00093DE5">
        <w:rPr>
          <w:rFonts w:ascii="Arial" w:hAnsi="Arial" w:cs="Arial"/>
          <w:sz w:val="20"/>
          <w:szCs w:val="20"/>
        </w:rPr>
        <w:t>and has agreed to abide by</w:t>
      </w:r>
      <w:r w:rsidRPr="00093DE5">
        <w:rPr>
          <w:rFonts w:ascii="Arial" w:hAnsi="Arial" w:cs="Arial"/>
          <w:sz w:val="20"/>
          <w:szCs w:val="20"/>
        </w:rPr>
        <w:t xml:space="preserve"> the </w:t>
      </w:r>
      <w:r w:rsidR="00D86F3D" w:rsidRPr="00093DE5">
        <w:rPr>
          <w:rFonts w:ascii="Arial" w:hAnsi="Arial" w:cs="Arial"/>
          <w:sz w:val="20"/>
          <w:szCs w:val="20"/>
        </w:rPr>
        <w:t xml:space="preserve">Regulations, </w:t>
      </w:r>
      <w:r w:rsidRPr="00093DE5">
        <w:rPr>
          <w:rFonts w:ascii="Arial" w:hAnsi="Arial" w:cs="Arial"/>
          <w:sz w:val="20"/>
          <w:szCs w:val="20"/>
        </w:rPr>
        <w:t>rules</w:t>
      </w:r>
      <w:r w:rsidR="00BF0E81" w:rsidRPr="00093DE5">
        <w:rPr>
          <w:rFonts w:ascii="Arial" w:hAnsi="Arial" w:cs="Arial"/>
          <w:sz w:val="20"/>
          <w:szCs w:val="20"/>
        </w:rPr>
        <w:t xml:space="preserve">, </w:t>
      </w:r>
      <w:r w:rsidR="00D86F3D" w:rsidRPr="00093DE5">
        <w:rPr>
          <w:rFonts w:ascii="Arial" w:hAnsi="Arial" w:cs="Arial"/>
          <w:sz w:val="20"/>
          <w:szCs w:val="20"/>
        </w:rPr>
        <w:t>and policies</w:t>
      </w:r>
      <w:r w:rsidR="00BA3746" w:rsidRPr="00093DE5">
        <w:rPr>
          <w:rFonts w:ascii="Arial" w:hAnsi="Arial" w:cs="Arial"/>
          <w:sz w:val="20"/>
          <w:szCs w:val="20"/>
        </w:rPr>
        <w:t xml:space="preserve"> </w:t>
      </w:r>
      <w:r w:rsidRPr="00093DE5">
        <w:rPr>
          <w:rFonts w:ascii="Arial" w:hAnsi="Arial" w:cs="Arial"/>
          <w:sz w:val="20"/>
          <w:szCs w:val="20"/>
        </w:rPr>
        <w:t xml:space="preserve">of England Hockey and the </w:t>
      </w:r>
      <w:r w:rsidR="00A342F1" w:rsidRPr="00093DE5">
        <w:rPr>
          <w:rFonts w:ascii="Arial" w:hAnsi="Arial" w:cs="Arial"/>
          <w:sz w:val="20"/>
          <w:szCs w:val="20"/>
        </w:rPr>
        <w:t>Area</w:t>
      </w:r>
      <w:r w:rsidR="00F93FF7" w:rsidRPr="00093DE5">
        <w:rPr>
          <w:rFonts w:ascii="Arial" w:hAnsi="Arial" w:cs="Arial"/>
          <w:sz w:val="20"/>
          <w:szCs w:val="20"/>
        </w:rPr>
        <w:t>.</w:t>
      </w:r>
      <w:r w:rsidR="00B31993" w:rsidRPr="00093DE5">
        <w:rPr>
          <w:rFonts w:ascii="Arial" w:hAnsi="Arial" w:cs="Arial"/>
          <w:sz w:val="20"/>
          <w:szCs w:val="20"/>
        </w:rPr>
        <w:t xml:space="preserve"> The </w:t>
      </w:r>
      <w:r w:rsidR="003D0F37">
        <w:rPr>
          <w:rFonts w:ascii="Arial" w:hAnsi="Arial" w:cs="Arial"/>
          <w:sz w:val="20"/>
          <w:szCs w:val="20"/>
        </w:rPr>
        <w:t>b</w:t>
      </w:r>
      <w:r w:rsidR="00B31993" w:rsidRPr="00093DE5">
        <w:rPr>
          <w:rFonts w:ascii="Arial" w:hAnsi="Arial" w:cs="Arial"/>
          <w:sz w:val="20"/>
          <w:szCs w:val="20"/>
        </w:rPr>
        <w:t>oundaries of the Association</w:t>
      </w:r>
      <w:r w:rsidR="00BE7325" w:rsidRPr="00093DE5">
        <w:rPr>
          <w:rFonts w:ascii="Arial" w:hAnsi="Arial" w:cs="Arial"/>
          <w:sz w:val="20"/>
          <w:szCs w:val="20"/>
        </w:rPr>
        <w:t xml:space="preserve"> </w:t>
      </w:r>
      <w:r w:rsidR="000C5C17" w:rsidRPr="00093DE5">
        <w:rPr>
          <w:rFonts w:ascii="Arial" w:hAnsi="Arial" w:cs="Arial"/>
          <w:sz w:val="20"/>
          <w:szCs w:val="20"/>
        </w:rPr>
        <w:t xml:space="preserve">shall be the boundaries of the county of </w:t>
      </w:r>
      <w:r w:rsidR="00A140EF">
        <w:rPr>
          <w:rFonts w:ascii="Arial" w:hAnsi="Arial" w:cs="Arial"/>
          <w:sz w:val="20"/>
          <w:szCs w:val="20"/>
        </w:rPr>
        <w:t>NOTTINGHAMSHIRE</w:t>
      </w:r>
      <w:r w:rsidR="000C5C17" w:rsidRPr="00093DE5">
        <w:rPr>
          <w:rFonts w:ascii="Arial" w:hAnsi="Arial" w:cs="Arial"/>
          <w:sz w:val="20"/>
          <w:szCs w:val="20"/>
        </w:rPr>
        <w:t xml:space="preserve"> </w:t>
      </w:r>
      <w:r w:rsidR="00BF6C23" w:rsidRPr="00093DE5">
        <w:rPr>
          <w:rFonts w:ascii="Arial" w:hAnsi="Arial" w:cs="Arial"/>
          <w:sz w:val="20"/>
          <w:szCs w:val="20"/>
        </w:rPr>
        <w:t>as confirmed by England Hockey from time to time</w:t>
      </w:r>
      <w:r w:rsidR="00972BCA" w:rsidRPr="00093DE5">
        <w:rPr>
          <w:rFonts w:ascii="Arial" w:hAnsi="Arial" w:cs="Arial"/>
          <w:sz w:val="20"/>
          <w:szCs w:val="20"/>
        </w:rPr>
        <w:t>.</w:t>
      </w:r>
    </w:p>
    <w:p w14:paraId="4C16D56D" w14:textId="573B68C4" w:rsidR="008D0DCF" w:rsidRPr="00AA3CE3" w:rsidRDefault="0026140C" w:rsidP="00AA3CE3">
      <w:pPr>
        <w:pStyle w:val="ListParagraph"/>
        <w:numPr>
          <w:ilvl w:val="0"/>
          <w:numId w:val="13"/>
        </w:numPr>
        <w:rPr>
          <w:rFonts w:ascii="Arial" w:hAnsi="Arial" w:cs="Arial"/>
          <w:sz w:val="20"/>
          <w:szCs w:val="20"/>
        </w:rPr>
      </w:pPr>
      <w:r w:rsidRPr="283D19BA">
        <w:rPr>
          <w:rFonts w:ascii="Arial" w:hAnsi="Arial" w:cs="Arial"/>
          <w:b/>
          <w:bCs/>
          <w:sz w:val="20"/>
          <w:szCs w:val="20"/>
        </w:rPr>
        <w:t>A</w:t>
      </w:r>
      <w:r w:rsidR="008D0DCF" w:rsidRPr="283D19BA">
        <w:rPr>
          <w:rFonts w:ascii="Arial" w:hAnsi="Arial" w:cs="Arial"/>
          <w:b/>
          <w:bCs/>
          <w:sz w:val="20"/>
          <w:szCs w:val="20"/>
        </w:rPr>
        <w:t>ims and Objectives</w:t>
      </w:r>
    </w:p>
    <w:p w14:paraId="7F230EAA" w14:textId="711F5C5F" w:rsidR="7B4F3DFF" w:rsidRDefault="2C6E77AE" w:rsidP="283D19BA">
      <w:pPr>
        <w:ind w:left="540"/>
        <w:rPr>
          <w:rFonts w:ascii="Calibri" w:eastAsia="Calibri" w:hAnsi="Calibri" w:cs="Calibri"/>
          <w:sz w:val="20"/>
          <w:szCs w:val="20"/>
        </w:rPr>
      </w:pPr>
      <w:r w:rsidRPr="2C6E77AE">
        <w:rPr>
          <w:rFonts w:ascii="Arial" w:eastAsia="Arial" w:hAnsi="Arial" w:cs="Arial"/>
          <w:color w:val="000000" w:themeColor="text1"/>
          <w:sz w:val="20"/>
          <w:szCs w:val="20"/>
        </w:rPr>
        <w:t>The principal objective of the Association shall be to carry out to the best of their ability, and as resources shall allow, such functions as may from time to time be delegated to the Association or otherwise required by England Hockey within the county area, which for the avoidance of doubt may include the promotion, development  and encouragement of all forms of hockey for adults, young people and children in clubs and schools and in accordance with the Articles of Association of England Hockey and the Area and in accordance with Regulations, rules and policies issued by England Hockey and the Area from time to time.</w:t>
      </w:r>
    </w:p>
    <w:p w14:paraId="4C16D56F" w14:textId="311D322E" w:rsidR="00DE4D84" w:rsidRPr="00093DE5" w:rsidRDefault="00DE4D84" w:rsidP="00AA3CE3">
      <w:pPr>
        <w:ind w:left="567"/>
        <w:rPr>
          <w:rFonts w:ascii="Arial" w:hAnsi="Arial" w:cs="Arial"/>
          <w:sz w:val="20"/>
          <w:szCs w:val="20"/>
        </w:rPr>
      </w:pPr>
      <w:r w:rsidRPr="00093DE5">
        <w:rPr>
          <w:rFonts w:ascii="Arial" w:hAnsi="Arial" w:cs="Arial"/>
          <w:sz w:val="20"/>
          <w:szCs w:val="20"/>
        </w:rPr>
        <w:t xml:space="preserve">In </w:t>
      </w:r>
      <w:r w:rsidR="00127421" w:rsidRPr="00093DE5">
        <w:rPr>
          <w:rFonts w:ascii="Arial" w:hAnsi="Arial" w:cs="Arial"/>
          <w:sz w:val="20"/>
          <w:szCs w:val="20"/>
        </w:rPr>
        <w:t>addition,</w:t>
      </w:r>
      <w:r w:rsidRPr="00093DE5">
        <w:rPr>
          <w:rFonts w:ascii="Arial" w:hAnsi="Arial" w:cs="Arial"/>
          <w:sz w:val="20"/>
          <w:szCs w:val="20"/>
        </w:rPr>
        <w:t xml:space="preserve"> it shall:</w:t>
      </w:r>
    </w:p>
    <w:p w14:paraId="4C16D571" w14:textId="1B9B0B77" w:rsidR="008D0DCF" w:rsidRPr="00093DE5" w:rsidRDefault="002C7120" w:rsidP="00AA3CE3">
      <w:pPr>
        <w:ind w:left="567"/>
        <w:rPr>
          <w:rFonts w:ascii="Arial" w:hAnsi="Arial" w:cs="Arial"/>
          <w:sz w:val="20"/>
          <w:szCs w:val="20"/>
        </w:rPr>
      </w:pPr>
      <w:r w:rsidRPr="00093DE5">
        <w:rPr>
          <w:rFonts w:ascii="Arial" w:hAnsi="Arial" w:cs="Arial"/>
          <w:sz w:val="20"/>
          <w:szCs w:val="20"/>
        </w:rPr>
        <w:t>2</w:t>
      </w:r>
      <w:r w:rsidR="008D0DCF" w:rsidRPr="00093DE5">
        <w:rPr>
          <w:rFonts w:ascii="Arial" w:hAnsi="Arial" w:cs="Arial"/>
          <w:sz w:val="20"/>
          <w:szCs w:val="20"/>
        </w:rPr>
        <w:t>.</w:t>
      </w:r>
      <w:r w:rsidR="00DE4D84" w:rsidRPr="00093DE5">
        <w:rPr>
          <w:rFonts w:ascii="Arial" w:hAnsi="Arial" w:cs="Arial"/>
          <w:sz w:val="20"/>
          <w:szCs w:val="20"/>
        </w:rPr>
        <w:t>1</w:t>
      </w:r>
      <w:r w:rsidR="008D0DCF" w:rsidRPr="00093DE5">
        <w:rPr>
          <w:rFonts w:ascii="Arial" w:hAnsi="Arial" w:cs="Arial"/>
          <w:sz w:val="20"/>
          <w:szCs w:val="20"/>
        </w:rPr>
        <w:t xml:space="preserve"> arrange such competitions as may be approved by the</w:t>
      </w:r>
      <w:r w:rsidR="00CD38E6" w:rsidRPr="00093DE5">
        <w:rPr>
          <w:rFonts w:ascii="Arial" w:hAnsi="Arial" w:cs="Arial"/>
          <w:sz w:val="20"/>
          <w:szCs w:val="20"/>
        </w:rPr>
        <w:t xml:space="preserve"> </w:t>
      </w:r>
      <w:r w:rsidR="005533F7" w:rsidRPr="00093DE5">
        <w:rPr>
          <w:rFonts w:ascii="Arial" w:hAnsi="Arial" w:cs="Arial"/>
          <w:sz w:val="20"/>
          <w:szCs w:val="20"/>
        </w:rPr>
        <w:t xml:space="preserve">General </w:t>
      </w:r>
      <w:r w:rsidR="008D0DCF" w:rsidRPr="00093DE5">
        <w:rPr>
          <w:rFonts w:ascii="Arial" w:hAnsi="Arial" w:cs="Arial"/>
          <w:sz w:val="20"/>
          <w:szCs w:val="20"/>
        </w:rPr>
        <w:t xml:space="preserve">Committee of the </w:t>
      </w:r>
      <w:proofErr w:type="gramStart"/>
      <w:r w:rsidR="008D0DCF" w:rsidRPr="00093DE5">
        <w:rPr>
          <w:rFonts w:ascii="Arial" w:hAnsi="Arial" w:cs="Arial"/>
          <w:sz w:val="20"/>
          <w:szCs w:val="20"/>
        </w:rPr>
        <w:t>Association;</w:t>
      </w:r>
      <w:proofErr w:type="gramEnd"/>
    </w:p>
    <w:p w14:paraId="4C16D572" w14:textId="77777777" w:rsidR="00DE4D84" w:rsidRPr="00093DE5" w:rsidRDefault="00DE4D84" w:rsidP="00AA3CE3">
      <w:pPr>
        <w:ind w:left="567"/>
        <w:rPr>
          <w:rFonts w:ascii="Arial" w:hAnsi="Arial" w:cs="Arial"/>
          <w:sz w:val="20"/>
          <w:szCs w:val="20"/>
        </w:rPr>
      </w:pPr>
      <w:r w:rsidRPr="00093DE5">
        <w:rPr>
          <w:rFonts w:ascii="Arial" w:hAnsi="Arial" w:cs="Arial"/>
          <w:sz w:val="20"/>
          <w:szCs w:val="20"/>
        </w:rPr>
        <w:t xml:space="preserve">2.2 arrange representative and other </w:t>
      </w:r>
      <w:proofErr w:type="gramStart"/>
      <w:r w:rsidRPr="00093DE5">
        <w:rPr>
          <w:rFonts w:ascii="Arial" w:hAnsi="Arial" w:cs="Arial"/>
          <w:sz w:val="20"/>
          <w:szCs w:val="20"/>
        </w:rPr>
        <w:t>matches;</w:t>
      </w:r>
      <w:proofErr w:type="gramEnd"/>
    </w:p>
    <w:p w14:paraId="4C16D573" w14:textId="77777777" w:rsidR="008D0DCF" w:rsidRPr="00093DE5" w:rsidRDefault="008D0DCF" w:rsidP="00AA3CE3">
      <w:pPr>
        <w:ind w:left="567"/>
        <w:rPr>
          <w:rFonts w:ascii="Arial" w:hAnsi="Arial" w:cs="Arial"/>
          <w:sz w:val="20"/>
          <w:szCs w:val="20"/>
        </w:rPr>
      </w:pPr>
      <w:r w:rsidRPr="00093DE5">
        <w:rPr>
          <w:rFonts w:ascii="Arial" w:hAnsi="Arial" w:cs="Arial"/>
          <w:sz w:val="20"/>
          <w:szCs w:val="20"/>
        </w:rPr>
        <w:t xml:space="preserve">2.3 select and train squads of players to represent the </w:t>
      </w:r>
      <w:proofErr w:type="gramStart"/>
      <w:r w:rsidRPr="00093DE5">
        <w:rPr>
          <w:rFonts w:ascii="Arial" w:hAnsi="Arial" w:cs="Arial"/>
          <w:sz w:val="20"/>
          <w:szCs w:val="20"/>
        </w:rPr>
        <w:t>Association;</w:t>
      </w:r>
      <w:proofErr w:type="gramEnd"/>
    </w:p>
    <w:p w14:paraId="4C16D574" w14:textId="77777777" w:rsidR="00BA04FD" w:rsidRPr="00093DE5" w:rsidRDefault="00DE4D84" w:rsidP="00AA3CE3">
      <w:pPr>
        <w:ind w:left="567"/>
        <w:rPr>
          <w:rFonts w:ascii="Arial" w:hAnsi="Arial" w:cs="Arial"/>
          <w:sz w:val="20"/>
          <w:szCs w:val="20"/>
        </w:rPr>
      </w:pPr>
      <w:r w:rsidRPr="00093DE5">
        <w:rPr>
          <w:rFonts w:ascii="Arial" w:hAnsi="Arial" w:cs="Arial"/>
          <w:sz w:val="20"/>
          <w:szCs w:val="20"/>
        </w:rPr>
        <w:t>It will also:</w:t>
      </w:r>
    </w:p>
    <w:p w14:paraId="278FBAE9" w14:textId="77777777" w:rsidR="00D92FEF" w:rsidRPr="00093DE5" w:rsidRDefault="008D0DCF" w:rsidP="00AA3CE3">
      <w:pPr>
        <w:ind w:left="567"/>
        <w:rPr>
          <w:rFonts w:ascii="Arial" w:hAnsi="Arial" w:cs="Arial"/>
          <w:sz w:val="20"/>
          <w:szCs w:val="20"/>
        </w:rPr>
      </w:pPr>
      <w:r w:rsidRPr="00093DE5">
        <w:rPr>
          <w:rFonts w:ascii="Arial" w:hAnsi="Arial" w:cs="Arial"/>
          <w:sz w:val="20"/>
          <w:szCs w:val="20"/>
        </w:rPr>
        <w:t xml:space="preserve">2.4 </w:t>
      </w:r>
      <w:r w:rsidR="00127421" w:rsidRPr="00093DE5">
        <w:rPr>
          <w:rFonts w:ascii="Arial" w:hAnsi="Arial" w:cs="Arial"/>
          <w:sz w:val="20"/>
          <w:szCs w:val="20"/>
        </w:rPr>
        <w:t>of</w:t>
      </w:r>
      <w:r w:rsidR="0089600E" w:rsidRPr="00093DE5">
        <w:rPr>
          <w:rFonts w:ascii="Arial" w:hAnsi="Arial" w:cs="Arial"/>
          <w:sz w:val="20"/>
          <w:szCs w:val="20"/>
        </w:rPr>
        <w:t>fer support to clubs and schools in their efforts to develop hockey</w:t>
      </w:r>
    </w:p>
    <w:p w14:paraId="4C16D578" w14:textId="6F6FF53A" w:rsidR="008D0DCF" w:rsidRPr="00093DE5" w:rsidRDefault="008D0DCF" w:rsidP="00AA3CE3">
      <w:pPr>
        <w:ind w:left="567"/>
        <w:rPr>
          <w:rFonts w:ascii="Arial" w:hAnsi="Arial" w:cs="Arial"/>
          <w:sz w:val="20"/>
          <w:szCs w:val="20"/>
        </w:rPr>
      </w:pPr>
      <w:r w:rsidRPr="5719AF76">
        <w:rPr>
          <w:rFonts w:ascii="Arial" w:hAnsi="Arial" w:cs="Arial"/>
          <w:sz w:val="20"/>
          <w:szCs w:val="20"/>
        </w:rPr>
        <w:t xml:space="preserve">2.5 raise funds by any means approved by the </w:t>
      </w:r>
      <w:r w:rsidR="005533F7" w:rsidRPr="5719AF76">
        <w:rPr>
          <w:rFonts w:ascii="Arial" w:hAnsi="Arial" w:cs="Arial"/>
          <w:sz w:val="20"/>
          <w:szCs w:val="20"/>
        </w:rPr>
        <w:t>General</w:t>
      </w:r>
      <w:r w:rsidRPr="5719AF76">
        <w:rPr>
          <w:rFonts w:ascii="Arial" w:hAnsi="Arial" w:cs="Arial"/>
          <w:sz w:val="20"/>
          <w:szCs w:val="20"/>
        </w:rPr>
        <w:t xml:space="preserve"> </w:t>
      </w:r>
      <w:proofErr w:type="gramStart"/>
      <w:r w:rsidRPr="5719AF76">
        <w:rPr>
          <w:rFonts w:ascii="Arial" w:hAnsi="Arial" w:cs="Arial"/>
          <w:sz w:val="20"/>
          <w:szCs w:val="20"/>
        </w:rPr>
        <w:t>Committee;</w:t>
      </w:r>
      <w:proofErr w:type="gramEnd"/>
    </w:p>
    <w:p w14:paraId="4EB2D780" w14:textId="54989549" w:rsidR="00AA3CE3" w:rsidRDefault="00966369" w:rsidP="00AA3CE3">
      <w:pPr>
        <w:ind w:left="567"/>
        <w:rPr>
          <w:rFonts w:ascii="Arial" w:hAnsi="Arial" w:cs="Arial"/>
          <w:sz w:val="20"/>
          <w:szCs w:val="20"/>
        </w:rPr>
      </w:pPr>
      <w:r w:rsidRPr="5719AF76">
        <w:rPr>
          <w:rFonts w:ascii="Arial" w:hAnsi="Arial" w:cs="Arial"/>
          <w:sz w:val="20"/>
          <w:szCs w:val="20"/>
        </w:rPr>
        <w:t xml:space="preserve">2.6 </w:t>
      </w:r>
      <w:r w:rsidR="00843892" w:rsidRPr="5719AF76">
        <w:rPr>
          <w:rFonts w:ascii="Arial" w:hAnsi="Arial" w:cs="Arial"/>
          <w:sz w:val="20"/>
          <w:szCs w:val="20"/>
        </w:rPr>
        <w:t>be run as a non</w:t>
      </w:r>
      <w:r w:rsidR="00326F79" w:rsidRPr="5719AF76">
        <w:rPr>
          <w:rFonts w:ascii="Arial" w:hAnsi="Arial" w:cs="Arial"/>
          <w:sz w:val="20"/>
          <w:szCs w:val="20"/>
        </w:rPr>
        <w:t>-</w:t>
      </w:r>
      <w:r w:rsidR="00843892" w:rsidRPr="5719AF76">
        <w:rPr>
          <w:rFonts w:ascii="Arial" w:hAnsi="Arial" w:cs="Arial"/>
          <w:sz w:val="20"/>
          <w:szCs w:val="20"/>
        </w:rPr>
        <w:t xml:space="preserve">profit making </w:t>
      </w:r>
      <w:proofErr w:type="gramStart"/>
      <w:r w:rsidR="00843892" w:rsidRPr="5719AF76">
        <w:rPr>
          <w:rFonts w:ascii="Arial" w:hAnsi="Arial" w:cs="Arial"/>
          <w:sz w:val="20"/>
          <w:szCs w:val="20"/>
        </w:rPr>
        <w:t>organisation</w:t>
      </w:r>
      <w:r w:rsidRPr="5719AF76">
        <w:rPr>
          <w:rFonts w:ascii="Arial" w:hAnsi="Arial" w:cs="Arial"/>
          <w:sz w:val="20"/>
          <w:szCs w:val="20"/>
        </w:rPr>
        <w:t>;</w:t>
      </w:r>
      <w:proofErr w:type="gramEnd"/>
    </w:p>
    <w:p w14:paraId="25DAF638" w14:textId="371BBA2A" w:rsidR="007923F9" w:rsidRPr="00093DE5" w:rsidRDefault="007923F9" w:rsidP="00AA3CE3">
      <w:pPr>
        <w:ind w:left="567"/>
        <w:rPr>
          <w:rFonts w:ascii="Arial" w:hAnsi="Arial" w:cs="Arial"/>
          <w:sz w:val="20"/>
          <w:szCs w:val="20"/>
        </w:rPr>
      </w:pPr>
      <w:r w:rsidRPr="5719AF76">
        <w:rPr>
          <w:rFonts w:ascii="Arial" w:hAnsi="Arial" w:cs="Arial"/>
          <w:sz w:val="20"/>
          <w:szCs w:val="20"/>
        </w:rPr>
        <w:t>2.7 ensure as far as practicable that there will be open access fo</w:t>
      </w:r>
      <w:r w:rsidR="00777E4B" w:rsidRPr="5719AF76">
        <w:rPr>
          <w:rFonts w:ascii="Arial" w:hAnsi="Arial" w:cs="Arial"/>
          <w:sz w:val="20"/>
          <w:szCs w:val="20"/>
        </w:rPr>
        <w:t>r</w:t>
      </w:r>
      <w:r w:rsidRPr="5719AF76">
        <w:rPr>
          <w:rFonts w:ascii="Arial" w:hAnsi="Arial" w:cs="Arial"/>
          <w:sz w:val="20"/>
          <w:szCs w:val="20"/>
        </w:rPr>
        <w:t xml:space="preserve"> all </w:t>
      </w:r>
      <w:r w:rsidR="00777E4B" w:rsidRPr="5719AF76">
        <w:rPr>
          <w:rFonts w:ascii="Arial" w:hAnsi="Arial" w:cs="Arial"/>
          <w:sz w:val="20"/>
          <w:szCs w:val="20"/>
        </w:rPr>
        <w:t xml:space="preserve">who wish to participate in any aspects of hockey activity and that </w:t>
      </w:r>
      <w:r w:rsidR="004210CE" w:rsidRPr="5719AF76">
        <w:rPr>
          <w:rFonts w:ascii="Arial" w:hAnsi="Arial" w:cs="Arial"/>
          <w:sz w:val="20"/>
          <w:szCs w:val="20"/>
        </w:rPr>
        <w:t xml:space="preserve">all participants in hockey are treated fairly, equally and with </w:t>
      </w:r>
      <w:proofErr w:type="gramStart"/>
      <w:r w:rsidR="004210CE" w:rsidRPr="5719AF76">
        <w:rPr>
          <w:rFonts w:ascii="Arial" w:hAnsi="Arial" w:cs="Arial"/>
          <w:sz w:val="20"/>
          <w:szCs w:val="20"/>
        </w:rPr>
        <w:t>respect;</w:t>
      </w:r>
      <w:proofErr w:type="gramEnd"/>
    </w:p>
    <w:p w14:paraId="4C16D57A" w14:textId="7AAA8580" w:rsidR="008D0DCF" w:rsidRPr="00093DE5" w:rsidRDefault="00326F79" w:rsidP="00AA3CE3">
      <w:pPr>
        <w:ind w:left="567"/>
        <w:rPr>
          <w:rFonts w:ascii="Arial" w:hAnsi="Arial" w:cs="Arial"/>
          <w:sz w:val="20"/>
          <w:szCs w:val="20"/>
        </w:rPr>
      </w:pPr>
      <w:r w:rsidRPr="5719AF76">
        <w:rPr>
          <w:rFonts w:ascii="Arial" w:hAnsi="Arial" w:cs="Arial"/>
          <w:sz w:val="20"/>
          <w:szCs w:val="20"/>
        </w:rPr>
        <w:t xml:space="preserve">2.8 </w:t>
      </w:r>
      <w:proofErr w:type="gramStart"/>
      <w:r w:rsidR="008D0DCF" w:rsidRPr="5719AF76">
        <w:rPr>
          <w:rFonts w:ascii="Arial" w:hAnsi="Arial" w:cs="Arial"/>
          <w:sz w:val="20"/>
          <w:szCs w:val="20"/>
        </w:rPr>
        <w:t>give consideration to</w:t>
      </w:r>
      <w:proofErr w:type="gramEnd"/>
      <w:r w:rsidR="008D0DCF" w:rsidRPr="5719AF76">
        <w:rPr>
          <w:rFonts w:ascii="Arial" w:hAnsi="Arial" w:cs="Arial"/>
          <w:sz w:val="20"/>
          <w:szCs w:val="20"/>
        </w:rPr>
        <w:t xml:space="preserve"> any matters not specifically set out in this Constitution.</w:t>
      </w:r>
    </w:p>
    <w:p w14:paraId="328BDEB6" w14:textId="77777777" w:rsidR="00196064" w:rsidRPr="00093DE5" w:rsidRDefault="00196064" w:rsidP="00AA3CE3">
      <w:pPr>
        <w:ind w:left="567"/>
        <w:rPr>
          <w:rFonts w:ascii="Arial" w:hAnsi="Arial" w:cs="Arial"/>
          <w:sz w:val="20"/>
          <w:szCs w:val="20"/>
        </w:rPr>
      </w:pPr>
    </w:p>
    <w:p w14:paraId="4C16D57E" w14:textId="3BA14CA6" w:rsidR="008D0DCF" w:rsidRPr="00093DE5" w:rsidRDefault="000A2BC6" w:rsidP="00AA3CE3">
      <w:pPr>
        <w:rPr>
          <w:rFonts w:ascii="Arial" w:hAnsi="Arial" w:cs="Arial"/>
          <w:b/>
          <w:sz w:val="20"/>
          <w:szCs w:val="20"/>
        </w:rPr>
      </w:pPr>
      <w:r w:rsidRPr="00093DE5">
        <w:rPr>
          <w:rFonts w:ascii="Arial" w:hAnsi="Arial" w:cs="Arial"/>
          <w:b/>
          <w:sz w:val="20"/>
          <w:szCs w:val="20"/>
        </w:rPr>
        <w:t xml:space="preserve">3.  </w:t>
      </w:r>
      <w:r w:rsidR="008D0DCF" w:rsidRPr="00093DE5">
        <w:rPr>
          <w:rFonts w:ascii="Arial" w:hAnsi="Arial" w:cs="Arial"/>
          <w:b/>
          <w:sz w:val="20"/>
          <w:szCs w:val="20"/>
        </w:rPr>
        <w:t>Membership</w:t>
      </w:r>
    </w:p>
    <w:p w14:paraId="6ADE7341" w14:textId="7C3ABA0C" w:rsidR="00AA3CE3" w:rsidRDefault="00F25C53" w:rsidP="00AA3CE3">
      <w:pPr>
        <w:ind w:left="567"/>
        <w:rPr>
          <w:rFonts w:ascii="Arial" w:hAnsi="Arial" w:cs="Arial"/>
          <w:sz w:val="20"/>
          <w:szCs w:val="20"/>
        </w:rPr>
      </w:pPr>
      <w:r w:rsidRPr="00093DE5">
        <w:rPr>
          <w:rFonts w:ascii="Arial" w:hAnsi="Arial" w:cs="Arial"/>
          <w:sz w:val="20"/>
          <w:szCs w:val="20"/>
        </w:rPr>
        <w:t>3</w:t>
      </w:r>
      <w:r w:rsidR="008D0DCF" w:rsidRPr="00093DE5">
        <w:rPr>
          <w:rFonts w:ascii="Arial" w:hAnsi="Arial" w:cs="Arial"/>
          <w:sz w:val="20"/>
          <w:szCs w:val="20"/>
        </w:rPr>
        <w:t xml:space="preserve">.1 </w:t>
      </w:r>
      <w:r w:rsidR="00694013" w:rsidRPr="00093DE5">
        <w:rPr>
          <w:rFonts w:ascii="Arial" w:hAnsi="Arial" w:cs="Arial"/>
          <w:sz w:val="20"/>
          <w:szCs w:val="20"/>
        </w:rPr>
        <w:t>There shall be two classes of membe</w:t>
      </w:r>
      <w:r w:rsidR="003E5C0E" w:rsidRPr="00093DE5">
        <w:rPr>
          <w:rFonts w:ascii="Arial" w:hAnsi="Arial" w:cs="Arial"/>
          <w:sz w:val="20"/>
          <w:szCs w:val="20"/>
        </w:rPr>
        <w:t>rship</w:t>
      </w:r>
      <w:r w:rsidR="00C21E03">
        <w:rPr>
          <w:rFonts w:ascii="Arial" w:hAnsi="Arial" w:cs="Arial"/>
          <w:sz w:val="20"/>
          <w:szCs w:val="20"/>
        </w:rPr>
        <w:t>:</w:t>
      </w:r>
      <w:r w:rsidR="002551E6">
        <w:rPr>
          <w:rFonts w:ascii="Arial" w:hAnsi="Arial" w:cs="Arial"/>
          <w:sz w:val="20"/>
          <w:szCs w:val="20"/>
        </w:rPr>
        <w:t xml:space="preserve"> </w:t>
      </w:r>
      <w:r w:rsidR="003E5C0E" w:rsidRPr="00093DE5">
        <w:rPr>
          <w:rFonts w:ascii="Arial" w:hAnsi="Arial" w:cs="Arial"/>
          <w:sz w:val="20"/>
          <w:szCs w:val="20"/>
        </w:rPr>
        <w:t xml:space="preserve">Voting and </w:t>
      </w:r>
      <w:r w:rsidR="00FB5D61" w:rsidRPr="00093DE5">
        <w:rPr>
          <w:rFonts w:ascii="Arial" w:hAnsi="Arial" w:cs="Arial"/>
          <w:sz w:val="20"/>
          <w:szCs w:val="20"/>
        </w:rPr>
        <w:t>N</w:t>
      </w:r>
      <w:r w:rsidR="003E5C0E" w:rsidRPr="00093DE5">
        <w:rPr>
          <w:rFonts w:ascii="Arial" w:hAnsi="Arial" w:cs="Arial"/>
          <w:sz w:val="20"/>
          <w:szCs w:val="20"/>
        </w:rPr>
        <w:t>on</w:t>
      </w:r>
      <w:r w:rsidR="0094308D" w:rsidRPr="00093DE5">
        <w:rPr>
          <w:rFonts w:ascii="Arial" w:hAnsi="Arial" w:cs="Arial"/>
          <w:sz w:val="20"/>
          <w:szCs w:val="20"/>
        </w:rPr>
        <w:t>-</w:t>
      </w:r>
      <w:r w:rsidR="00FB5D61" w:rsidRPr="00093DE5">
        <w:rPr>
          <w:rFonts w:ascii="Arial" w:hAnsi="Arial" w:cs="Arial"/>
          <w:sz w:val="20"/>
          <w:szCs w:val="20"/>
        </w:rPr>
        <w:t>V</w:t>
      </w:r>
      <w:r w:rsidR="003E5C0E" w:rsidRPr="00093DE5">
        <w:rPr>
          <w:rFonts w:ascii="Arial" w:hAnsi="Arial" w:cs="Arial"/>
          <w:sz w:val="20"/>
          <w:szCs w:val="20"/>
        </w:rPr>
        <w:t>oting.</w:t>
      </w:r>
    </w:p>
    <w:p w14:paraId="6EB50B50" w14:textId="3062B092" w:rsidR="00AA3CE3" w:rsidRDefault="00F25C53" w:rsidP="00AA3CE3">
      <w:pPr>
        <w:ind w:left="567"/>
        <w:rPr>
          <w:rFonts w:ascii="Arial" w:hAnsi="Arial" w:cs="Arial"/>
          <w:sz w:val="20"/>
          <w:szCs w:val="20"/>
        </w:rPr>
      </w:pPr>
      <w:r w:rsidRPr="00093DE5">
        <w:rPr>
          <w:rFonts w:ascii="Arial" w:hAnsi="Arial" w:cs="Arial"/>
          <w:sz w:val="20"/>
          <w:szCs w:val="20"/>
        </w:rPr>
        <w:t>3</w:t>
      </w:r>
      <w:r w:rsidR="003E5C0E" w:rsidRPr="00093DE5">
        <w:rPr>
          <w:rFonts w:ascii="Arial" w:hAnsi="Arial" w:cs="Arial"/>
          <w:sz w:val="20"/>
          <w:szCs w:val="20"/>
        </w:rPr>
        <w:t xml:space="preserve">.2 Voting </w:t>
      </w:r>
      <w:r w:rsidR="006A2C33">
        <w:rPr>
          <w:rFonts w:ascii="Arial" w:hAnsi="Arial" w:cs="Arial"/>
          <w:sz w:val="20"/>
          <w:szCs w:val="20"/>
        </w:rPr>
        <w:t>M</w:t>
      </w:r>
      <w:r w:rsidR="003E5C0E" w:rsidRPr="00093DE5">
        <w:rPr>
          <w:rFonts w:ascii="Arial" w:hAnsi="Arial" w:cs="Arial"/>
          <w:sz w:val="20"/>
          <w:szCs w:val="20"/>
        </w:rPr>
        <w:t xml:space="preserve">embers shall be </w:t>
      </w:r>
      <w:r w:rsidR="005625E0" w:rsidRPr="00093DE5">
        <w:rPr>
          <w:rFonts w:ascii="Arial" w:hAnsi="Arial" w:cs="Arial"/>
          <w:sz w:val="20"/>
          <w:szCs w:val="20"/>
        </w:rPr>
        <w:t xml:space="preserve">the </w:t>
      </w:r>
      <w:r w:rsidR="00C51FC6" w:rsidRPr="00093DE5">
        <w:rPr>
          <w:rFonts w:ascii="Arial" w:hAnsi="Arial" w:cs="Arial"/>
          <w:sz w:val="20"/>
          <w:szCs w:val="20"/>
        </w:rPr>
        <w:t>c</w:t>
      </w:r>
      <w:r w:rsidR="005625E0" w:rsidRPr="00093DE5">
        <w:rPr>
          <w:rFonts w:ascii="Arial" w:hAnsi="Arial" w:cs="Arial"/>
          <w:sz w:val="20"/>
          <w:szCs w:val="20"/>
        </w:rPr>
        <w:t xml:space="preserve">lubs who are members of England Hockey listed </w:t>
      </w:r>
      <w:r w:rsidR="00316E1A" w:rsidRPr="00093DE5">
        <w:rPr>
          <w:rFonts w:ascii="Arial" w:hAnsi="Arial" w:cs="Arial"/>
          <w:sz w:val="20"/>
          <w:szCs w:val="20"/>
        </w:rPr>
        <w:t xml:space="preserve">as Voting </w:t>
      </w:r>
      <w:r w:rsidR="00F553D5">
        <w:rPr>
          <w:rFonts w:ascii="Arial" w:hAnsi="Arial" w:cs="Arial"/>
          <w:sz w:val="20"/>
          <w:szCs w:val="20"/>
        </w:rPr>
        <w:t>M</w:t>
      </w:r>
      <w:r w:rsidR="00316E1A" w:rsidRPr="00093DE5">
        <w:rPr>
          <w:rFonts w:ascii="Arial" w:hAnsi="Arial" w:cs="Arial"/>
          <w:sz w:val="20"/>
          <w:szCs w:val="20"/>
        </w:rPr>
        <w:t xml:space="preserve">embers </w:t>
      </w:r>
      <w:r w:rsidR="005625E0" w:rsidRPr="00093DE5">
        <w:rPr>
          <w:rFonts w:ascii="Arial" w:hAnsi="Arial" w:cs="Arial"/>
          <w:sz w:val="20"/>
          <w:szCs w:val="20"/>
        </w:rPr>
        <w:t xml:space="preserve">for the time being in the register of members </w:t>
      </w:r>
      <w:r w:rsidR="005549E0" w:rsidRPr="00093DE5">
        <w:rPr>
          <w:rFonts w:ascii="Arial" w:hAnsi="Arial" w:cs="Arial"/>
          <w:sz w:val="20"/>
          <w:szCs w:val="20"/>
        </w:rPr>
        <w:t>m</w:t>
      </w:r>
      <w:r w:rsidR="005625E0" w:rsidRPr="00093DE5">
        <w:rPr>
          <w:rFonts w:ascii="Arial" w:hAnsi="Arial" w:cs="Arial"/>
          <w:sz w:val="20"/>
          <w:szCs w:val="20"/>
        </w:rPr>
        <w:t>aintained by England H</w:t>
      </w:r>
      <w:r w:rsidR="005549E0" w:rsidRPr="00093DE5">
        <w:rPr>
          <w:rFonts w:ascii="Arial" w:hAnsi="Arial" w:cs="Arial"/>
          <w:sz w:val="20"/>
          <w:szCs w:val="20"/>
        </w:rPr>
        <w:t>oc</w:t>
      </w:r>
      <w:r w:rsidR="005625E0" w:rsidRPr="00093DE5">
        <w:rPr>
          <w:rFonts w:ascii="Arial" w:hAnsi="Arial" w:cs="Arial"/>
          <w:sz w:val="20"/>
          <w:szCs w:val="20"/>
        </w:rPr>
        <w:t xml:space="preserve">key and </w:t>
      </w:r>
      <w:r w:rsidR="005549E0" w:rsidRPr="00093DE5">
        <w:rPr>
          <w:rFonts w:ascii="Arial" w:hAnsi="Arial" w:cs="Arial"/>
          <w:sz w:val="20"/>
          <w:szCs w:val="20"/>
        </w:rPr>
        <w:t xml:space="preserve">allocated to </w:t>
      </w:r>
      <w:r w:rsidR="000570BB" w:rsidRPr="00093DE5">
        <w:rPr>
          <w:rFonts w:ascii="Arial" w:hAnsi="Arial" w:cs="Arial"/>
          <w:sz w:val="20"/>
          <w:szCs w:val="20"/>
        </w:rPr>
        <w:t xml:space="preserve">the Area and </w:t>
      </w:r>
      <w:r w:rsidR="00403387" w:rsidRPr="00093DE5">
        <w:rPr>
          <w:rFonts w:ascii="Arial" w:hAnsi="Arial" w:cs="Arial"/>
          <w:sz w:val="20"/>
          <w:szCs w:val="20"/>
        </w:rPr>
        <w:t>the Associ</w:t>
      </w:r>
      <w:r w:rsidR="00471963" w:rsidRPr="00093DE5">
        <w:rPr>
          <w:rFonts w:ascii="Arial" w:hAnsi="Arial" w:cs="Arial"/>
          <w:sz w:val="20"/>
          <w:szCs w:val="20"/>
        </w:rPr>
        <w:t>ation</w:t>
      </w:r>
      <w:r w:rsidR="00923B49" w:rsidRPr="00093DE5">
        <w:rPr>
          <w:rFonts w:ascii="Arial" w:hAnsi="Arial" w:cs="Arial"/>
          <w:sz w:val="20"/>
          <w:szCs w:val="20"/>
        </w:rPr>
        <w:t xml:space="preserve"> before September of each year</w:t>
      </w:r>
      <w:r w:rsidR="00471963" w:rsidRPr="00093DE5">
        <w:rPr>
          <w:rFonts w:ascii="Arial" w:hAnsi="Arial" w:cs="Arial"/>
          <w:sz w:val="20"/>
          <w:szCs w:val="20"/>
        </w:rPr>
        <w:t>.</w:t>
      </w:r>
      <w:r w:rsidR="00F36F9D" w:rsidRPr="00093DE5">
        <w:rPr>
          <w:rFonts w:ascii="Arial" w:hAnsi="Arial" w:cs="Arial"/>
          <w:sz w:val="20"/>
          <w:szCs w:val="20"/>
        </w:rPr>
        <w:t xml:space="preserve"> </w:t>
      </w:r>
    </w:p>
    <w:p w14:paraId="43D85F55" w14:textId="46C02782" w:rsidR="00AA3CE3" w:rsidRDefault="00F25C53" w:rsidP="00AA3CE3">
      <w:pPr>
        <w:ind w:left="567"/>
        <w:rPr>
          <w:rFonts w:ascii="Arial" w:hAnsi="Arial" w:cs="Arial"/>
          <w:sz w:val="20"/>
          <w:szCs w:val="20"/>
        </w:rPr>
      </w:pPr>
      <w:r w:rsidRPr="5719AF76">
        <w:rPr>
          <w:rFonts w:ascii="Arial" w:hAnsi="Arial" w:cs="Arial"/>
          <w:sz w:val="20"/>
          <w:szCs w:val="20"/>
        </w:rPr>
        <w:t>3</w:t>
      </w:r>
      <w:r w:rsidR="00371801" w:rsidRPr="5719AF76">
        <w:rPr>
          <w:rFonts w:ascii="Arial" w:hAnsi="Arial" w:cs="Arial"/>
          <w:sz w:val="20"/>
          <w:szCs w:val="20"/>
        </w:rPr>
        <w:t>.</w:t>
      </w:r>
      <w:r w:rsidR="002C453F" w:rsidRPr="5719AF76">
        <w:rPr>
          <w:rFonts w:ascii="Arial" w:hAnsi="Arial" w:cs="Arial"/>
          <w:sz w:val="20"/>
          <w:szCs w:val="20"/>
        </w:rPr>
        <w:t>3 Non-</w:t>
      </w:r>
      <w:r w:rsidR="006A2C33" w:rsidRPr="5719AF76">
        <w:rPr>
          <w:rFonts w:ascii="Arial" w:hAnsi="Arial" w:cs="Arial"/>
          <w:sz w:val="20"/>
          <w:szCs w:val="20"/>
        </w:rPr>
        <w:t>V</w:t>
      </w:r>
      <w:r w:rsidR="002C453F" w:rsidRPr="5719AF76">
        <w:rPr>
          <w:rFonts w:ascii="Arial" w:hAnsi="Arial" w:cs="Arial"/>
          <w:sz w:val="20"/>
          <w:szCs w:val="20"/>
        </w:rPr>
        <w:t xml:space="preserve">oting </w:t>
      </w:r>
      <w:r w:rsidR="006A2C33" w:rsidRPr="5719AF76">
        <w:rPr>
          <w:rFonts w:ascii="Arial" w:hAnsi="Arial" w:cs="Arial"/>
          <w:sz w:val="20"/>
          <w:szCs w:val="20"/>
        </w:rPr>
        <w:t>M</w:t>
      </w:r>
      <w:r w:rsidR="002C453F" w:rsidRPr="5719AF76">
        <w:rPr>
          <w:rFonts w:ascii="Arial" w:hAnsi="Arial" w:cs="Arial"/>
          <w:sz w:val="20"/>
          <w:szCs w:val="20"/>
        </w:rPr>
        <w:t xml:space="preserve">embers shall </w:t>
      </w:r>
      <w:r w:rsidR="00963634" w:rsidRPr="5719AF76">
        <w:rPr>
          <w:rFonts w:ascii="Arial" w:hAnsi="Arial" w:cs="Arial"/>
          <w:sz w:val="20"/>
          <w:szCs w:val="20"/>
        </w:rPr>
        <w:t xml:space="preserve">be the clubs and other organisations and individuals listed as Non-Voting </w:t>
      </w:r>
      <w:r w:rsidR="006A2C33" w:rsidRPr="5719AF76">
        <w:rPr>
          <w:rFonts w:ascii="Arial" w:hAnsi="Arial" w:cs="Arial"/>
          <w:sz w:val="20"/>
          <w:szCs w:val="20"/>
        </w:rPr>
        <w:t>M</w:t>
      </w:r>
      <w:r w:rsidR="00963634" w:rsidRPr="5719AF76">
        <w:rPr>
          <w:rFonts w:ascii="Arial" w:hAnsi="Arial" w:cs="Arial"/>
          <w:sz w:val="20"/>
          <w:szCs w:val="20"/>
        </w:rPr>
        <w:t>embers</w:t>
      </w:r>
      <w:r w:rsidR="000A467D" w:rsidRPr="5719AF76">
        <w:rPr>
          <w:rFonts w:ascii="Arial" w:hAnsi="Arial" w:cs="Arial"/>
          <w:sz w:val="20"/>
          <w:szCs w:val="20"/>
        </w:rPr>
        <w:t xml:space="preserve"> </w:t>
      </w:r>
      <w:r w:rsidR="00642E37" w:rsidRPr="5719AF76">
        <w:rPr>
          <w:rFonts w:ascii="Arial" w:hAnsi="Arial" w:cs="Arial"/>
          <w:sz w:val="20"/>
          <w:szCs w:val="20"/>
        </w:rPr>
        <w:t>for the time being in the register of mem</w:t>
      </w:r>
      <w:r w:rsidR="000A467D" w:rsidRPr="5719AF76">
        <w:rPr>
          <w:rFonts w:ascii="Arial" w:hAnsi="Arial" w:cs="Arial"/>
          <w:sz w:val="20"/>
          <w:szCs w:val="20"/>
        </w:rPr>
        <w:t>bers</w:t>
      </w:r>
      <w:r w:rsidR="00642E37" w:rsidRPr="5719AF76">
        <w:rPr>
          <w:rFonts w:ascii="Arial" w:hAnsi="Arial" w:cs="Arial"/>
          <w:sz w:val="20"/>
          <w:szCs w:val="20"/>
        </w:rPr>
        <w:t xml:space="preserve"> </w:t>
      </w:r>
      <w:r w:rsidR="000A467D" w:rsidRPr="5719AF76">
        <w:rPr>
          <w:rFonts w:ascii="Arial" w:hAnsi="Arial" w:cs="Arial"/>
          <w:sz w:val="20"/>
          <w:szCs w:val="20"/>
        </w:rPr>
        <w:t>maintained</w:t>
      </w:r>
      <w:r w:rsidR="00642E37" w:rsidRPr="5719AF76">
        <w:rPr>
          <w:rFonts w:ascii="Arial" w:hAnsi="Arial" w:cs="Arial"/>
          <w:sz w:val="20"/>
          <w:szCs w:val="20"/>
        </w:rPr>
        <w:t xml:space="preserve"> by England </w:t>
      </w:r>
      <w:r w:rsidR="004E40F6" w:rsidRPr="5719AF76">
        <w:rPr>
          <w:rFonts w:ascii="Arial" w:hAnsi="Arial" w:cs="Arial"/>
          <w:sz w:val="20"/>
          <w:szCs w:val="20"/>
        </w:rPr>
        <w:t>H</w:t>
      </w:r>
      <w:r w:rsidR="00642E37" w:rsidRPr="5719AF76">
        <w:rPr>
          <w:rFonts w:ascii="Arial" w:hAnsi="Arial" w:cs="Arial"/>
          <w:sz w:val="20"/>
          <w:szCs w:val="20"/>
        </w:rPr>
        <w:t xml:space="preserve">ockey and allocated </w:t>
      </w:r>
      <w:r w:rsidR="00520F3E" w:rsidRPr="5719AF76">
        <w:rPr>
          <w:rFonts w:ascii="Arial" w:hAnsi="Arial" w:cs="Arial"/>
          <w:sz w:val="20"/>
          <w:szCs w:val="20"/>
        </w:rPr>
        <w:t>to the Area and Association before September of each year</w:t>
      </w:r>
      <w:r w:rsidR="00052BD4" w:rsidRPr="5719AF76">
        <w:rPr>
          <w:rFonts w:ascii="Arial" w:hAnsi="Arial" w:cs="Arial"/>
          <w:sz w:val="20"/>
          <w:szCs w:val="20"/>
        </w:rPr>
        <w:t xml:space="preserve"> and </w:t>
      </w:r>
      <w:r w:rsidR="007945CF" w:rsidRPr="5719AF76">
        <w:rPr>
          <w:rFonts w:ascii="Arial" w:hAnsi="Arial" w:cs="Arial"/>
          <w:sz w:val="20"/>
          <w:szCs w:val="20"/>
        </w:rPr>
        <w:t>all</w:t>
      </w:r>
      <w:r w:rsidR="008D0DCF" w:rsidRPr="5719AF76">
        <w:rPr>
          <w:rFonts w:ascii="Arial" w:hAnsi="Arial" w:cs="Arial"/>
          <w:sz w:val="20"/>
          <w:szCs w:val="20"/>
        </w:rPr>
        <w:t xml:space="preserve"> </w:t>
      </w:r>
      <w:r w:rsidR="008D0DCF" w:rsidRPr="5719AF76">
        <w:rPr>
          <w:rFonts w:ascii="Arial" w:hAnsi="Arial" w:cs="Arial"/>
          <w:sz w:val="20"/>
          <w:szCs w:val="20"/>
        </w:rPr>
        <w:lastRenderedPageBreak/>
        <w:t xml:space="preserve">schools </w:t>
      </w:r>
      <w:r w:rsidR="00923B49" w:rsidRPr="5719AF76">
        <w:rPr>
          <w:rFonts w:ascii="Arial" w:hAnsi="Arial" w:cs="Arial"/>
          <w:sz w:val="20"/>
          <w:szCs w:val="20"/>
        </w:rPr>
        <w:t xml:space="preserve">and other organisations </w:t>
      </w:r>
      <w:r w:rsidR="008D0DCF" w:rsidRPr="5719AF76">
        <w:rPr>
          <w:rFonts w:ascii="Arial" w:hAnsi="Arial" w:cs="Arial"/>
          <w:sz w:val="20"/>
          <w:szCs w:val="20"/>
        </w:rPr>
        <w:t xml:space="preserve">playing hockey under the </w:t>
      </w:r>
      <w:r w:rsidR="00BC3DCF" w:rsidRPr="5719AF76">
        <w:rPr>
          <w:rFonts w:ascii="Arial" w:hAnsi="Arial" w:cs="Arial"/>
          <w:sz w:val="20"/>
          <w:szCs w:val="20"/>
        </w:rPr>
        <w:t>Regulations, rules and policies</w:t>
      </w:r>
      <w:r w:rsidR="008D0DCF" w:rsidRPr="5719AF76">
        <w:rPr>
          <w:rFonts w:ascii="Arial" w:hAnsi="Arial" w:cs="Arial"/>
          <w:sz w:val="20"/>
          <w:szCs w:val="20"/>
        </w:rPr>
        <w:t xml:space="preserve"> </w:t>
      </w:r>
      <w:r w:rsidR="00FD4B55" w:rsidRPr="5719AF76">
        <w:rPr>
          <w:rFonts w:ascii="Arial" w:hAnsi="Arial" w:cs="Arial"/>
          <w:sz w:val="20"/>
          <w:szCs w:val="20"/>
        </w:rPr>
        <w:t xml:space="preserve">issued by England Hockey and the Area </w:t>
      </w:r>
      <w:r w:rsidR="008A039E" w:rsidRPr="5719AF76">
        <w:rPr>
          <w:rFonts w:ascii="Arial" w:hAnsi="Arial" w:cs="Arial"/>
          <w:sz w:val="20"/>
          <w:szCs w:val="20"/>
        </w:rPr>
        <w:t xml:space="preserve">and </w:t>
      </w:r>
      <w:r w:rsidR="00FD4B55" w:rsidRPr="5719AF76">
        <w:rPr>
          <w:rFonts w:ascii="Arial" w:hAnsi="Arial" w:cs="Arial"/>
          <w:sz w:val="20"/>
          <w:szCs w:val="20"/>
        </w:rPr>
        <w:t xml:space="preserve">which are situated </w:t>
      </w:r>
      <w:r w:rsidR="001C2549" w:rsidRPr="5719AF76">
        <w:rPr>
          <w:rFonts w:ascii="Arial" w:hAnsi="Arial" w:cs="Arial"/>
          <w:sz w:val="20"/>
          <w:szCs w:val="20"/>
        </w:rPr>
        <w:t xml:space="preserve">within </w:t>
      </w:r>
      <w:r w:rsidR="00923B49" w:rsidRPr="5719AF76">
        <w:rPr>
          <w:rFonts w:ascii="Arial" w:hAnsi="Arial" w:cs="Arial"/>
          <w:sz w:val="20"/>
          <w:szCs w:val="20"/>
        </w:rPr>
        <w:t xml:space="preserve">the boundaries of the Association </w:t>
      </w:r>
      <w:r w:rsidR="008D0DCF" w:rsidRPr="5719AF76">
        <w:rPr>
          <w:rFonts w:ascii="Arial" w:hAnsi="Arial" w:cs="Arial"/>
          <w:sz w:val="20"/>
          <w:szCs w:val="20"/>
        </w:rPr>
        <w:t>referred to in clause 1 above</w:t>
      </w:r>
      <w:r w:rsidR="03A263C0" w:rsidRPr="5719AF76">
        <w:rPr>
          <w:rFonts w:ascii="Arial" w:hAnsi="Arial" w:cs="Arial"/>
          <w:sz w:val="20"/>
          <w:szCs w:val="20"/>
        </w:rPr>
        <w:t xml:space="preserve"> and any individuals or organisations who the Association may admit to membership of the </w:t>
      </w:r>
      <w:r w:rsidR="7A14A9D6" w:rsidRPr="5719AF76">
        <w:rPr>
          <w:rFonts w:ascii="Arial" w:hAnsi="Arial" w:cs="Arial"/>
          <w:sz w:val="20"/>
          <w:szCs w:val="20"/>
        </w:rPr>
        <w:t>Assoc</w:t>
      </w:r>
      <w:r w:rsidR="00A140EF">
        <w:rPr>
          <w:rFonts w:ascii="Arial" w:hAnsi="Arial" w:cs="Arial"/>
          <w:sz w:val="20"/>
          <w:szCs w:val="20"/>
        </w:rPr>
        <w:t>i</w:t>
      </w:r>
      <w:r w:rsidR="7A14A9D6" w:rsidRPr="5719AF76">
        <w:rPr>
          <w:rFonts w:ascii="Arial" w:hAnsi="Arial" w:cs="Arial"/>
          <w:sz w:val="20"/>
          <w:szCs w:val="20"/>
        </w:rPr>
        <w:t>ation from time to time</w:t>
      </w:r>
      <w:r w:rsidR="32AAE747" w:rsidRPr="5719AF76">
        <w:rPr>
          <w:rFonts w:ascii="Arial" w:hAnsi="Arial" w:cs="Arial"/>
          <w:sz w:val="20"/>
          <w:szCs w:val="20"/>
        </w:rPr>
        <w:t xml:space="preserve"> on such terms and subject to such criteria as England Hockey may permit or maybe provided for in Regulations made by England Hockey.</w:t>
      </w:r>
    </w:p>
    <w:p w14:paraId="76663D7C" w14:textId="2A3B4874" w:rsidR="00AA3CE3" w:rsidRDefault="00F25C53" w:rsidP="00AA3CE3">
      <w:pPr>
        <w:ind w:left="567"/>
        <w:rPr>
          <w:rFonts w:ascii="Arial" w:hAnsi="Arial" w:cs="Arial"/>
          <w:sz w:val="20"/>
          <w:szCs w:val="20"/>
        </w:rPr>
      </w:pPr>
      <w:r w:rsidRPr="00093DE5">
        <w:rPr>
          <w:rFonts w:ascii="Arial" w:hAnsi="Arial" w:cs="Arial"/>
          <w:sz w:val="20"/>
          <w:szCs w:val="20"/>
        </w:rPr>
        <w:t>3</w:t>
      </w:r>
      <w:r w:rsidR="008D0DCF" w:rsidRPr="00093DE5">
        <w:rPr>
          <w:rFonts w:ascii="Arial" w:hAnsi="Arial" w:cs="Arial"/>
          <w:sz w:val="20"/>
          <w:szCs w:val="20"/>
        </w:rPr>
        <w:t>.</w:t>
      </w:r>
      <w:r w:rsidR="00BC5FD9" w:rsidRPr="00093DE5">
        <w:rPr>
          <w:rFonts w:ascii="Arial" w:hAnsi="Arial" w:cs="Arial"/>
          <w:sz w:val="20"/>
          <w:szCs w:val="20"/>
        </w:rPr>
        <w:t>4</w:t>
      </w:r>
      <w:r w:rsidR="008D0DCF" w:rsidRPr="00093DE5">
        <w:rPr>
          <w:rFonts w:ascii="Arial" w:hAnsi="Arial" w:cs="Arial"/>
          <w:sz w:val="20"/>
          <w:szCs w:val="20"/>
        </w:rPr>
        <w:t xml:space="preserve"> Honorary Life Membership may be conferred on past officers of</w:t>
      </w:r>
      <w:r w:rsidR="002C7120" w:rsidRPr="00093DE5">
        <w:rPr>
          <w:rFonts w:ascii="Arial" w:hAnsi="Arial" w:cs="Arial"/>
          <w:sz w:val="20"/>
          <w:szCs w:val="20"/>
        </w:rPr>
        <w:t xml:space="preserve"> </w:t>
      </w:r>
      <w:r w:rsidR="008D0DCF" w:rsidRPr="00093DE5">
        <w:rPr>
          <w:rFonts w:ascii="Arial" w:hAnsi="Arial" w:cs="Arial"/>
          <w:sz w:val="20"/>
          <w:szCs w:val="20"/>
        </w:rPr>
        <w:t xml:space="preserve">the Association and others who have rendered special services to the Association by a resolution passed by a simple majority at a </w:t>
      </w:r>
      <w:r w:rsidR="007137AB" w:rsidRPr="00093DE5">
        <w:rPr>
          <w:rFonts w:ascii="Arial" w:hAnsi="Arial" w:cs="Arial"/>
          <w:sz w:val="20"/>
          <w:szCs w:val="20"/>
        </w:rPr>
        <w:t>G</w:t>
      </w:r>
      <w:r w:rsidR="008D0DCF" w:rsidRPr="00093DE5">
        <w:rPr>
          <w:rFonts w:ascii="Arial" w:hAnsi="Arial" w:cs="Arial"/>
          <w:sz w:val="20"/>
          <w:szCs w:val="20"/>
        </w:rPr>
        <w:t xml:space="preserve">eneral </w:t>
      </w:r>
      <w:r w:rsidR="007137AB" w:rsidRPr="00093DE5">
        <w:rPr>
          <w:rFonts w:ascii="Arial" w:hAnsi="Arial" w:cs="Arial"/>
          <w:sz w:val="20"/>
          <w:szCs w:val="20"/>
        </w:rPr>
        <w:t>M</w:t>
      </w:r>
      <w:r w:rsidR="008D0DCF" w:rsidRPr="00093DE5">
        <w:rPr>
          <w:rFonts w:ascii="Arial" w:hAnsi="Arial" w:cs="Arial"/>
          <w:sz w:val="20"/>
          <w:szCs w:val="20"/>
        </w:rPr>
        <w:t xml:space="preserve">eeting of the Association. </w:t>
      </w:r>
      <w:r w:rsidR="00BF6C42" w:rsidRPr="00093DE5">
        <w:rPr>
          <w:rFonts w:ascii="Arial" w:hAnsi="Arial" w:cs="Arial"/>
          <w:sz w:val="20"/>
          <w:szCs w:val="20"/>
        </w:rPr>
        <w:t>Honorary</w:t>
      </w:r>
      <w:r w:rsidR="004A7E30" w:rsidRPr="00093DE5">
        <w:rPr>
          <w:rFonts w:ascii="Arial" w:hAnsi="Arial" w:cs="Arial"/>
          <w:sz w:val="20"/>
          <w:szCs w:val="20"/>
        </w:rPr>
        <w:t xml:space="preserve"> </w:t>
      </w:r>
      <w:r w:rsidR="008D0DCF" w:rsidRPr="00093DE5">
        <w:rPr>
          <w:rFonts w:ascii="Arial" w:hAnsi="Arial" w:cs="Arial"/>
          <w:sz w:val="20"/>
          <w:szCs w:val="20"/>
        </w:rPr>
        <w:t xml:space="preserve">Life </w:t>
      </w:r>
      <w:r w:rsidR="00EE4A3B">
        <w:rPr>
          <w:rFonts w:ascii="Arial" w:hAnsi="Arial" w:cs="Arial"/>
          <w:sz w:val="20"/>
          <w:szCs w:val="20"/>
        </w:rPr>
        <w:t>M</w:t>
      </w:r>
      <w:r w:rsidR="008D0DCF" w:rsidRPr="00093DE5">
        <w:rPr>
          <w:rFonts w:ascii="Arial" w:hAnsi="Arial" w:cs="Arial"/>
          <w:sz w:val="20"/>
          <w:szCs w:val="20"/>
        </w:rPr>
        <w:t xml:space="preserve">embers shall have </w:t>
      </w:r>
      <w:r w:rsidR="007945CF" w:rsidRPr="00093DE5">
        <w:rPr>
          <w:rFonts w:ascii="Arial" w:hAnsi="Arial" w:cs="Arial"/>
          <w:sz w:val="20"/>
          <w:szCs w:val="20"/>
        </w:rPr>
        <w:t>no rig</w:t>
      </w:r>
      <w:r w:rsidR="008D0DCF" w:rsidRPr="00093DE5">
        <w:rPr>
          <w:rFonts w:ascii="Arial" w:hAnsi="Arial" w:cs="Arial"/>
          <w:sz w:val="20"/>
          <w:szCs w:val="20"/>
        </w:rPr>
        <w:t xml:space="preserve">ht to vote at </w:t>
      </w:r>
      <w:r w:rsidR="00367904" w:rsidRPr="00093DE5">
        <w:rPr>
          <w:rFonts w:ascii="Arial" w:hAnsi="Arial" w:cs="Arial"/>
          <w:sz w:val="20"/>
          <w:szCs w:val="20"/>
        </w:rPr>
        <w:t>G</w:t>
      </w:r>
      <w:r w:rsidR="008D0DCF" w:rsidRPr="00093DE5">
        <w:rPr>
          <w:rFonts w:ascii="Arial" w:hAnsi="Arial" w:cs="Arial"/>
          <w:sz w:val="20"/>
          <w:szCs w:val="20"/>
        </w:rPr>
        <w:t xml:space="preserve">eneral </w:t>
      </w:r>
      <w:r w:rsidR="00367904" w:rsidRPr="00093DE5">
        <w:rPr>
          <w:rFonts w:ascii="Arial" w:hAnsi="Arial" w:cs="Arial"/>
          <w:sz w:val="20"/>
          <w:szCs w:val="20"/>
        </w:rPr>
        <w:t>M</w:t>
      </w:r>
      <w:r w:rsidR="008D0DCF" w:rsidRPr="00093DE5">
        <w:rPr>
          <w:rFonts w:ascii="Arial" w:hAnsi="Arial" w:cs="Arial"/>
          <w:sz w:val="20"/>
          <w:szCs w:val="20"/>
        </w:rPr>
        <w:t>eeting and shall not be required to pay a subscription</w:t>
      </w:r>
      <w:r w:rsidR="00934582" w:rsidRPr="00093DE5">
        <w:rPr>
          <w:rFonts w:ascii="Arial" w:hAnsi="Arial" w:cs="Arial"/>
          <w:sz w:val="20"/>
          <w:szCs w:val="20"/>
        </w:rPr>
        <w:t>.</w:t>
      </w:r>
    </w:p>
    <w:p w14:paraId="0D392E39" w14:textId="7838D6A8" w:rsidR="00AA3CE3" w:rsidRDefault="2C6E77AE" w:rsidP="002D3EF5">
      <w:pPr>
        <w:ind w:left="567"/>
        <w:rPr>
          <w:rFonts w:ascii="Arial" w:hAnsi="Arial" w:cs="Arial"/>
          <w:sz w:val="20"/>
          <w:szCs w:val="20"/>
        </w:rPr>
      </w:pPr>
      <w:r w:rsidRPr="2C6E77AE">
        <w:rPr>
          <w:rFonts w:ascii="Arial" w:hAnsi="Arial" w:cs="Arial"/>
          <w:sz w:val="20"/>
          <w:szCs w:val="20"/>
        </w:rPr>
        <w:t>3.5 Individual Association membership shall be open to past players, players, officers, and others interested in hockey. Such membership shall be authorised by the General Committee on application. Such Members may pay a subscription as determined by the Annual General meeting but shall have no voting rights.</w:t>
      </w:r>
    </w:p>
    <w:p w14:paraId="51635DF7" w14:textId="0BA69FB5" w:rsidR="00AA3CE3" w:rsidRDefault="00F25C53" w:rsidP="00AA3CE3">
      <w:pPr>
        <w:ind w:left="567"/>
        <w:rPr>
          <w:rFonts w:ascii="Arial" w:hAnsi="Arial" w:cs="Arial"/>
          <w:sz w:val="20"/>
          <w:szCs w:val="20"/>
        </w:rPr>
      </w:pPr>
      <w:r w:rsidRPr="00093DE5">
        <w:rPr>
          <w:rFonts w:ascii="Arial" w:hAnsi="Arial" w:cs="Arial"/>
          <w:sz w:val="20"/>
          <w:szCs w:val="20"/>
        </w:rPr>
        <w:t>3</w:t>
      </w:r>
      <w:r w:rsidR="006A6C2D" w:rsidRPr="00093DE5">
        <w:rPr>
          <w:rFonts w:ascii="Arial" w:hAnsi="Arial" w:cs="Arial"/>
          <w:sz w:val="20"/>
          <w:szCs w:val="20"/>
        </w:rPr>
        <w:t>.</w:t>
      </w:r>
      <w:r w:rsidR="000A2BC6" w:rsidRPr="00093DE5">
        <w:rPr>
          <w:rFonts w:ascii="Arial" w:hAnsi="Arial" w:cs="Arial"/>
          <w:sz w:val="20"/>
          <w:szCs w:val="20"/>
        </w:rPr>
        <w:t>6</w:t>
      </w:r>
      <w:r w:rsidR="006A6C2D" w:rsidRPr="00093DE5">
        <w:rPr>
          <w:rFonts w:ascii="Arial" w:hAnsi="Arial" w:cs="Arial"/>
          <w:sz w:val="20"/>
          <w:szCs w:val="20"/>
        </w:rPr>
        <w:t xml:space="preserve"> All </w:t>
      </w:r>
      <w:r w:rsidR="00AC7753">
        <w:rPr>
          <w:rFonts w:ascii="Arial" w:hAnsi="Arial" w:cs="Arial"/>
          <w:sz w:val="20"/>
          <w:szCs w:val="20"/>
        </w:rPr>
        <w:t>M</w:t>
      </w:r>
      <w:r w:rsidR="006A6C2D" w:rsidRPr="00093DE5">
        <w:rPr>
          <w:rFonts w:ascii="Arial" w:hAnsi="Arial" w:cs="Arial"/>
          <w:sz w:val="20"/>
          <w:szCs w:val="20"/>
        </w:rPr>
        <w:t xml:space="preserve">embers shall be bound by this </w:t>
      </w:r>
      <w:r w:rsidR="001358E5">
        <w:rPr>
          <w:rFonts w:ascii="Arial" w:hAnsi="Arial" w:cs="Arial"/>
          <w:sz w:val="20"/>
          <w:szCs w:val="20"/>
        </w:rPr>
        <w:t>C</w:t>
      </w:r>
      <w:r w:rsidR="006A6C2D" w:rsidRPr="00093DE5">
        <w:rPr>
          <w:rFonts w:ascii="Arial" w:hAnsi="Arial" w:cs="Arial"/>
          <w:sz w:val="20"/>
          <w:szCs w:val="20"/>
        </w:rPr>
        <w:t xml:space="preserve">onstitution and </w:t>
      </w:r>
      <w:r w:rsidR="008B4EA8" w:rsidRPr="00093DE5">
        <w:rPr>
          <w:rFonts w:ascii="Arial" w:hAnsi="Arial" w:cs="Arial"/>
          <w:sz w:val="20"/>
          <w:szCs w:val="20"/>
        </w:rPr>
        <w:t>by all R</w:t>
      </w:r>
      <w:r w:rsidR="00E1118E" w:rsidRPr="00093DE5">
        <w:rPr>
          <w:rFonts w:ascii="Arial" w:hAnsi="Arial" w:cs="Arial"/>
          <w:sz w:val="20"/>
          <w:szCs w:val="20"/>
        </w:rPr>
        <w:t>egu</w:t>
      </w:r>
      <w:r w:rsidR="00A9135D" w:rsidRPr="00093DE5">
        <w:rPr>
          <w:rFonts w:ascii="Arial" w:hAnsi="Arial" w:cs="Arial"/>
          <w:sz w:val="20"/>
          <w:szCs w:val="20"/>
        </w:rPr>
        <w:t>lations, rules and policies</w:t>
      </w:r>
      <w:r w:rsidR="00DC357A" w:rsidRPr="00093DE5">
        <w:rPr>
          <w:rFonts w:ascii="Arial" w:hAnsi="Arial" w:cs="Arial"/>
          <w:sz w:val="20"/>
          <w:szCs w:val="20"/>
        </w:rPr>
        <w:t xml:space="preserve"> </w:t>
      </w:r>
      <w:r w:rsidR="005B388F" w:rsidRPr="00093DE5">
        <w:rPr>
          <w:rFonts w:ascii="Arial" w:hAnsi="Arial" w:cs="Arial"/>
          <w:sz w:val="20"/>
          <w:szCs w:val="20"/>
        </w:rPr>
        <w:t xml:space="preserve">passed by England Hockey and the Area from time to time and </w:t>
      </w:r>
      <w:r w:rsidR="0028406C" w:rsidRPr="00093DE5">
        <w:rPr>
          <w:rFonts w:ascii="Arial" w:hAnsi="Arial" w:cs="Arial"/>
          <w:sz w:val="20"/>
          <w:szCs w:val="20"/>
        </w:rPr>
        <w:t xml:space="preserve">failure </w:t>
      </w:r>
      <w:r w:rsidR="00867125" w:rsidRPr="00093DE5">
        <w:rPr>
          <w:rFonts w:ascii="Arial" w:hAnsi="Arial" w:cs="Arial"/>
          <w:sz w:val="20"/>
          <w:szCs w:val="20"/>
        </w:rPr>
        <w:t xml:space="preserve">of a member </w:t>
      </w:r>
      <w:r w:rsidR="0028406C" w:rsidRPr="00093DE5">
        <w:rPr>
          <w:rFonts w:ascii="Arial" w:hAnsi="Arial" w:cs="Arial"/>
          <w:sz w:val="20"/>
          <w:szCs w:val="20"/>
        </w:rPr>
        <w:t xml:space="preserve">to comply with those </w:t>
      </w:r>
      <w:r w:rsidR="00867125" w:rsidRPr="00093DE5">
        <w:rPr>
          <w:rFonts w:ascii="Arial" w:hAnsi="Arial" w:cs="Arial"/>
          <w:sz w:val="20"/>
          <w:szCs w:val="20"/>
        </w:rPr>
        <w:t>Regulations</w:t>
      </w:r>
      <w:r w:rsidR="0028406C" w:rsidRPr="00093DE5">
        <w:rPr>
          <w:rFonts w:ascii="Arial" w:hAnsi="Arial" w:cs="Arial"/>
          <w:sz w:val="20"/>
          <w:szCs w:val="20"/>
        </w:rPr>
        <w:t>, rules and policies</w:t>
      </w:r>
      <w:r w:rsidR="00867125" w:rsidRPr="00093DE5">
        <w:rPr>
          <w:rFonts w:ascii="Arial" w:hAnsi="Arial" w:cs="Arial"/>
          <w:sz w:val="20"/>
          <w:szCs w:val="20"/>
        </w:rPr>
        <w:t xml:space="preserve"> will be subject to action as laid down in th</w:t>
      </w:r>
      <w:r w:rsidR="00F705C1" w:rsidRPr="00093DE5">
        <w:rPr>
          <w:rFonts w:ascii="Arial" w:hAnsi="Arial" w:cs="Arial"/>
          <w:sz w:val="20"/>
          <w:szCs w:val="20"/>
        </w:rPr>
        <w:t xml:space="preserve">ose Regulations, </w:t>
      </w:r>
      <w:proofErr w:type="gramStart"/>
      <w:r w:rsidR="00F705C1" w:rsidRPr="00093DE5">
        <w:rPr>
          <w:rFonts w:ascii="Arial" w:hAnsi="Arial" w:cs="Arial"/>
          <w:sz w:val="20"/>
          <w:szCs w:val="20"/>
        </w:rPr>
        <w:t>rules</w:t>
      </w:r>
      <w:proofErr w:type="gramEnd"/>
      <w:r w:rsidR="00F705C1" w:rsidRPr="00093DE5">
        <w:rPr>
          <w:rFonts w:ascii="Arial" w:hAnsi="Arial" w:cs="Arial"/>
          <w:sz w:val="20"/>
          <w:szCs w:val="20"/>
        </w:rPr>
        <w:t xml:space="preserve"> and policies.</w:t>
      </w:r>
    </w:p>
    <w:p w14:paraId="020DD8FF" w14:textId="3BF4B97C" w:rsidR="00AA3CE3" w:rsidRDefault="00F25C53" w:rsidP="00AA3CE3">
      <w:pPr>
        <w:ind w:left="567"/>
        <w:rPr>
          <w:rFonts w:ascii="Arial" w:hAnsi="Arial" w:cs="Arial"/>
          <w:sz w:val="20"/>
          <w:szCs w:val="20"/>
        </w:rPr>
      </w:pPr>
      <w:r w:rsidRPr="5719AF76">
        <w:rPr>
          <w:rFonts w:ascii="Arial" w:hAnsi="Arial" w:cs="Arial"/>
          <w:sz w:val="20"/>
          <w:szCs w:val="20"/>
        </w:rPr>
        <w:t>3</w:t>
      </w:r>
      <w:r w:rsidR="00A9135D" w:rsidRPr="5719AF76">
        <w:rPr>
          <w:rFonts w:ascii="Arial" w:hAnsi="Arial" w:cs="Arial"/>
          <w:sz w:val="20"/>
          <w:szCs w:val="20"/>
        </w:rPr>
        <w:t>.</w:t>
      </w:r>
      <w:r w:rsidR="000A2BC6" w:rsidRPr="5719AF76">
        <w:rPr>
          <w:rFonts w:ascii="Arial" w:hAnsi="Arial" w:cs="Arial"/>
          <w:sz w:val="20"/>
          <w:szCs w:val="20"/>
        </w:rPr>
        <w:t>7</w:t>
      </w:r>
      <w:r w:rsidR="00F116FC" w:rsidRPr="5719AF76">
        <w:rPr>
          <w:rFonts w:ascii="Arial" w:hAnsi="Arial" w:cs="Arial"/>
          <w:sz w:val="20"/>
          <w:szCs w:val="20"/>
        </w:rPr>
        <w:t xml:space="preserve"> No member shall be entitled to vote at any </w:t>
      </w:r>
      <w:r w:rsidR="007137AB" w:rsidRPr="5719AF76">
        <w:rPr>
          <w:rFonts w:ascii="Arial" w:hAnsi="Arial" w:cs="Arial"/>
          <w:sz w:val="20"/>
          <w:szCs w:val="20"/>
        </w:rPr>
        <w:t>G</w:t>
      </w:r>
      <w:r w:rsidR="00F116FC" w:rsidRPr="5719AF76">
        <w:rPr>
          <w:rFonts w:ascii="Arial" w:hAnsi="Arial" w:cs="Arial"/>
          <w:sz w:val="20"/>
          <w:szCs w:val="20"/>
        </w:rPr>
        <w:t xml:space="preserve">eneral </w:t>
      </w:r>
      <w:r w:rsidR="007137AB" w:rsidRPr="5719AF76">
        <w:rPr>
          <w:rFonts w:ascii="Arial" w:hAnsi="Arial" w:cs="Arial"/>
          <w:sz w:val="20"/>
          <w:szCs w:val="20"/>
        </w:rPr>
        <w:t>M</w:t>
      </w:r>
      <w:r w:rsidR="00F116FC" w:rsidRPr="5719AF76">
        <w:rPr>
          <w:rFonts w:ascii="Arial" w:hAnsi="Arial" w:cs="Arial"/>
          <w:sz w:val="20"/>
          <w:szCs w:val="20"/>
        </w:rPr>
        <w:t xml:space="preserve">eeting unless all monies then </w:t>
      </w:r>
      <w:r w:rsidR="00EF2133" w:rsidRPr="5719AF76">
        <w:rPr>
          <w:rFonts w:ascii="Arial" w:hAnsi="Arial" w:cs="Arial"/>
          <w:sz w:val="20"/>
          <w:szCs w:val="20"/>
        </w:rPr>
        <w:t>payable by the Member to England Hockey, the Area and the Association have been paid.</w:t>
      </w:r>
    </w:p>
    <w:p w14:paraId="218F5005" w14:textId="173908A8" w:rsidR="00177A6E" w:rsidRPr="00093DE5" w:rsidRDefault="000A2BC6" w:rsidP="00AA3CE3">
      <w:pPr>
        <w:ind w:left="567"/>
        <w:rPr>
          <w:rFonts w:ascii="Arial" w:hAnsi="Arial" w:cs="Arial"/>
          <w:sz w:val="20"/>
          <w:szCs w:val="20"/>
        </w:rPr>
      </w:pPr>
      <w:r w:rsidRPr="00093DE5">
        <w:rPr>
          <w:rFonts w:ascii="Arial" w:hAnsi="Arial" w:cs="Arial"/>
          <w:sz w:val="20"/>
          <w:szCs w:val="20"/>
        </w:rPr>
        <w:t xml:space="preserve">3.8 </w:t>
      </w:r>
      <w:r w:rsidR="009C5BAD" w:rsidRPr="00093DE5">
        <w:rPr>
          <w:rFonts w:ascii="Arial" w:hAnsi="Arial" w:cs="Arial"/>
          <w:sz w:val="20"/>
          <w:szCs w:val="20"/>
        </w:rPr>
        <w:t>The Association</w:t>
      </w:r>
      <w:r w:rsidR="000C7749" w:rsidRPr="00093DE5">
        <w:rPr>
          <w:rFonts w:ascii="Arial" w:hAnsi="Arial" w:cs="Arial"/>
          <w:sz w:val="20"/>
          <w:szCs w:val="20"/>
        </w:rPr>
        <w:t xml:space="preserve"> may create an</w:t>
      </w:r>
      <w:r w:rsidR="009C6E31" w:rsidRPr="00093DE5">
        <w:rPr>
          <w:rFonts w:ascii="Arial" w:hAnsi="Arial" w:cs="Arial"/>
          <w:sz w:val="20"/>
          <w:szCs w:val="20"/>
        </w:rPr>
        <w:t>y</w:t>
      </w:r>
      <w:r w:rsidR="000C7749" w:rsidRPr="00093DE5">
        <w:rPr>
          <w:rFonts w:ascii="Arial" w:hAnsi="Arial" w:cs="Arial"/>
          <w:sz w:val="20"/>
          <w:szCs w:val="20"/>
        </w:rPr>
        <w:t xml:space="preserve"> other categories of</w:t>
      </w:r>
      <w:r w:rsidR="00892EC6" w:rsidRPr="00093DE5">
        <w:rPr>
          <w:rFonts w:ascii="Arial" w:hAnsi="Arial" w:cs="Arial"/>
          <w:sz w:val="20"/>
          <w:szCs w:val="20"/>
        </w:rPr>
        <w:t xml:space="preserve"> </w:t>
      </w:r>
      <w:r w:rsidR="000C7749" w:rsidRPr="00093DE5">
        <w:rPr>
          <w:rFonts w:ascii="Arial" w:hAnsi="Arial" w:cs="Arial"/>
          <w:sz w:val="20"/>
          <w:szCs w:val="20"/>
        </w:rPr>
        <w:t xml:space="preserve">membership </w:t>
      </w:r>
      <w:r w:rsidR="00A514E3" w:rsidRPr="00093DE5">
        <w:rPr>
          <w:rFonts w:ascii="Arial" w:hAnsi="Arial" w:cs="Arial"/>
          <w:sz w:val="20"/>
          <w:szCs w:val="20"/>
        </w:rPr>
        <w:t>as it shall see fit. Suc</w:t>
      </w:r>
      <w:r w:rsidR="0042502E" w:rsidRPr="00093DE5">
        <w:rPr>
          <w:rFonts w:ascii="Arial" w:hAnsi="Arial" w:cs="Arial"/>
          <w:sz w:val="20"/>
          <w:szCs w:val="20"/>
        </w:rPr>
        <w:t>h power</w:t>
      </w:r>
      <w:r w:rsidRPr="00093DE5">
        <w:rPr>
          <w:rFonts w:ascii="Arial" w:hAnsi="Arial" w:cs="Arial"/>
          <w:sz w:val="20"/>
          <w:szCs w:val="20"/>
        </w:rPr>
        <w:t xml:space="preserve">s </w:t>
      </w:r>
      <w:r w:rsidR="0042502E" w:rsidRPr="00093DE5">
        <w:rPr>
          <w:rFonts w:ascii="Arial" w:hAnsi="Arial" w:cs="Arial"/>
          <w:sz w:val="20"/>
          <w:szCs w:val="20"/>
        </w:rPr>
        <w:t xml:space="preserve">duties or privileges </w:t>
      </w:r>
      <w:r w:rsidR="008D1A40" w:rsidRPr="00093DE5">
        <w:rPr>
          <w:rFonts w:ascii="Arial" w:hAnsi="Arial" w:cs="Arial"/>
          <w:sz w:val="20"/>
          <w:szCs w:val="20"/>
        </w:rPr>
        <w:t xml:space="preserve">attaching to all such classes of membership shall be such as the Association </w:t>
      </w:r>
      <w:r w:rsidR="00DD6729" w:rsidRPr="00093DE5">
        <w:rPr>
          <w:rFonts w:ascii="Arial" w:hAnsi="Arial" w:cs="Arial"/>
          <w:sz w:val="20"/>
          <w:szCs w:val="20"/>
        </w:rPr>
        <w:t>may from</w:t>
      </w:r>
      <w:r w:rsidR="0042502E" w:rsidRPr="00093DE5">
        <w:rPr>
          <w:rFonts w:ascii="Arial" w:hAnsi="Arial" w:cs="Arial"/>
          <w:sz w:val="20"/>
          <w:szCs w:val="20"/>
        </w:rPr>
        <w:t xml:space="preserve"> time to time</w:t>
      </w:r>
      <w:r w:rsidR="00DD6729" w:rsidRPr="00093DE5">
        <w:rPr>
          <w:rFonts w:ascii="Arial" w:hAnsi="Arial" w:cs="Arial"/>
          <w:sz w:val="20"/>
          <w:szCs w:val="20"/>
        </w:rPr>
        <w:t xml:space="preserve"> decide</w:t>
      </w:r>
      <w:r w:rsidR="00892EC6" w:rsidRPr="00093DE5">
        <w:rPr>
          <w:rFonts w:ascii="Arial" w:hAnsi="Arial" w:cs="Arial"/>
          <w:sz w:val="20"/>
          <w:szCs w:val="20"/>
        </w:rPr>
        <w:t xml:space="preserve"> but </w:t>
      </w:r>
      <w:r w:rsidR="00EF2848" w:rsidRPr="00093DE5">
        <w:rPr>
          <w:rFonts w:ascii="Arial" w:hAnsi="Arial" w:cs="Arial"/>
          <w:sz w:val="20"/>
          <w:szCs w:val="20"/>
        </w:rPr>
        <w:t xml:space="preserve">no such categories of membership shall </w:t>
      </w:r>
      <w:r w:rsidR="002C2BBE" w:rsidRPr="00093DE5">
        <w:rPr>
          <w:rFonts w:ascii="Arial" w:hAnsi="Arial" w:cs="Arial"/>
          <w:sz w:val="20"/>
          <w:szCs w:val="20"/>
        </w:rPr>
        <w:t>have voting rights</w:t>
      </w:r>
      <w:r w:rsidR="0042502E" w:rsidRPr="00093DE5">
        <w:rPr>
          <w:rFonts w:ascii="Arial" w:hAnsi="Arial" w:cs="Arial"/>
          <w:sz w:val="20"/>
          <w:szCs w:val="20"/>
        </w:rPr>
        <w:t xml:space="preserve"> </w:t>
      </w:r>
    </w:p>
    <w:p w14:paraId="073B353C" w14:textId="7540F59C" w:rsidR="00950E26" w:rsidRPr="00093DE5" w:rsidRDefault="00177A6E" w:rsidP="00AA3CE3">
      <w:pPr>
        <w:rPr>
          <w:rFonts w:ascii="Arial" w:hAnsi="Arial" w:cs="Arial"/>
          <w:b/>
          <w:bCs/>
          <w:sz w:val="20"/>
          <w:szCs w:val="20"/>
        </w:rPr>
      </w:pPr>
      <w:r w:rsidRPr="00093DE5">
        <w:rPr>
          <w:rFonts w:ascii="Arial" w:hAnsi="Arial" w:cs="Arial"/>
          <w:b/>
          <w:sz w:val="20"/>
          <w:szCs w:val="20"/>
        </w:rPr>
        <w:t xml:space="preserve">4. </w:t>
      </w:r>
      <w:r w:rsidR="00950E26" w:rsidRPr="00093DE5">
        <w:rPr>
          <w:rFonts w:ascii="Arial" w:hAnsi="Arial" w:cs="Arial"/>
          <w:b/>
          <w:bCs/>
          <w:sz w:val="20"/>
          <w:szCs w:val="20"/>
        </w:rPr>
        <w:t>General Committee/Officers</w:t>
      </w:r>
    </w:p>
    <w:p w14:paraId="0575F7E5" w14:textId="1B3B0944" w:rsidR="00950E26" w:rsidRPr="00093DE5" w:rsidRDefault="00AE5FE2" w:rsidP="00AA3CE3">
      <w:pPr>
        <w:ind w:left="567"/>
        <w:rPr>
          <w:rFonts w:ascii="Arial" w:hAnsi="Arial" w:cs="Arial"/>
          <w:sz w:val="20"/>
          <w:szCs w:val="20"/>
        </w:rPr>
      </w:pPr>
      <w:r w:rsidRPr="00093DE5">
        <w:rPr>
          <w:rFonts w:ascii="Arial" w:hAnsi="Arial" w:cs="Arial"/>
          <w:sz w:val="20"/>
          <w:szCs w:val="20"/>
        </w:rPr>
        <w:t>4</w:t>
      </w:r>
      <w:r w:rsidR="00610306" w:rsidRPr="00093DE5">
        <w:rPr>
          <w:rFonts w:ascii="Arial" w:hAnsi="Arial" w:cs="Arial"/>
          <w:sz w:val="20"/>
          <w:szCs w:val="20"/>
        </w:rPr>
        <w:t>.</w:t>
      </w:r>
      <w:r w:rsidR="00950E26" w:rsidRPr="00093DE5">
        <w:rPr>
          <w:rFonts w:ascii="Arial" w:hAnsi="Arial" w:cs="Arial"/>
          <w:sz w:val="20"/>
          <w:szCs w:val="20"/>
        </w:rPr>
        <w:t xml:space="preserve">1 The officers of the Association shall </w:t>
      </w:r>
      <w:proofErr w:type="gramStart"/>
      <w:r w:rsidR="00950E26" w:rsidRPr="00093DE5">
        <w:rPr>
          <w:rFonts w:ascii="Arial" w:hAnsi="Arial" w:cs="Arial"/>
          <w:sz w:val="20"/>
          <w:szCs w:val="20"/>
        </w:rPr>
        <w:t>be;-</w:t>
      </w:r>
      <w:proofErr w:type="gramEnd"/>
    </w:p>
    <w:p w14:paraId="19B3CF68" w14:textId="77777777" w:rsidR="00950E26" w:rsidRPr="00093DE5" w:rsidRDefault="00950E26" w:rsidP="00AA3CE3">
      <w:pPr>
        <w:pStyle w:val="NoSpacing"/>
        <w:ind w:left="567"/>
        <w:rPr>
          <w:rFonts w:ascii="Arial" w:hAnsi="Arial" w:cs="Arial"/>
          <w:sz w:val="20"/>
          <w:szCs w:val="20"/>
        </w:rPr>
      </w:pPr>
      <w:r w:rsidRPr="00093DE5">
        <w:rPr>
          <w:rFonts w:ascii="Arial" w:hAnsi="Arial" w:cs="Arial"/>
          <w:sz w:val="20"/>
          <w:szCs w:val="20"/>
        </w:rPr>
        <w:t>Chair</w:t>
      </w:r>
    </w:p>
    <w:p w14:paraId="222879A3" w14:textId="77777777" w:rsidR="00950E26" w:rsidRPr="00093DE5" w:rsidRDefault="00950E26" w:rsidP="00AA3CE3">
      <w:pPr>
        <w:pStyle w:val="NoSpacing"/>
        <w:ind w:left="567"/>
        <w:rPr>
          <w:rFonts w:ascii="Arial" w:hAnsi="Arial" w:cs="Arial"/>
          <w:sz w:val="20"/>
          <w:szCs w:val="20"/>
        </w:rPr>
      </w:pPr>
      <w:r w:rsidRPr="00093DE5">
        <w:rPr>
          <w:rFonts w:ascii="Arial" w:hAnsi="Arial" w:cs="Arial"/>
          <w:sz w:val="20"/>
          <w:szCs w:val="20"/>
        </w:rPr>
        <w:t>Vice Chair</w:t>
      </w:r>
    </w:p>
    <w:p w14:paraId="05CF262E" w14:textId="77777777" w:rsidR="00950E26" w:rsidRPr="00093DE5" w:rsidRDefault="00950E26" w:rsidP="00AA3CE3">
      <w:pPr>
        <w:pStyle w:val="NoSpacing"/>
        <w:ind w:left="567"/>
        <w:rPr>
          <w:rFonts w:ascii="Arial" w:hAnsi="Arial" w:cs="Arial"/>
          <w:sz w:val="20"/>
          <w:szCs w:val="20"/>
        </w:rPr>
      </w:pPr>
      <w:r w:rsidRPr="00093DE5">
        <w:rPr>
          <w:rFonts w:ascii="Arial" w:hAnsi="Arial" w:cs="Arial"/>
          <w:sz w:val="20"/>
          <w:szCs w:val="20"/>
        </w:rPr>
        <w:t>Secretary</w:t>
      </w:r>
    </w:p>
    <w:p w14:paraId="76F85C85" w14:textId="77777777" w:rsidR="00950E26" w:rsidRPr="00093DE5" w:rsidRDefault="00950E26" w:rsidP="00AA3CE3">
      <w:pPr>
        <w:pStyle w:val="NoSpacing"/>
        <w:ind w:left="567"/>
        <w:rPr>
          <w:rFonts w:ascii="Arial" w:hAnsi="Arial" w:cs="Arial"/>
          <w:sz w:val="20"/>
          <w:szCs w:val="20"/>
        </w:rPr>
      </w:pPr>
      <w:r w:rsidRPr="00093DE5">
        <w:rPr>
          <w:rFonts w:ascii="Arial" w:hAnsi="Arial" w:cs="Arial"/>
          <w:sz w:val="20"/>
          <w:szCs w:val="20"/>
        </w:rPr>
        <w:t>Treasurer</w:t>
      </w:r>
    </w:p>
    <w:p w14:paraId="310241CB" w14:textId="77777777" w:rsidR="00950E26" w:rsidRPr="00093DE5" w:rsidRDefault="00950E26" w:rsidP="00AA3CE3">
      <w:pPr>
        <w:pStyle w:val="NoSpacing"/>
        <w:ind w:left="567"/>
        <w:rPr>
          <w:rFonts w:ascii="Arial" w:hAnsi="Arial" w:cs="Arial"/>
          <w:sz w:val="20"/>
          <w:szCs w:val="20"/>
        </w:rPr>
      </w:pPr>
    </w:p>
    <w:p w14:paraId="3EA2DCBE" w14:textId="3FC68554" w:rsidR="00950E26" w:rsidRPr="00093DE5" w:rsidRDefault="00950E26" w:rsidP="00AA3CE3">
      <w:pPr>
        <w:ind w:left="567"/>
        <w:rPr>
          <w:rFonts w:ascii="Arial" w:hAnsi="Arial" w:cs="Arial"/>
          <w:sz w:val="20"/>
          <w:szCs w:val="20"/>
        </w:rPr>
      </w:pPr>
      <w:r w:rsidRPr="0FB5F372">
        <w:rPr>
          <w:rFonts w:ascii="Arial" w:hAnsi="Arial" w:cs="Arial"/>
          <w:sz w:val="20"/>
          <w:szCs w:val="20"/>
        </w:rPr>
        <w:t>4.2 The officers shall be elected</w:t>
      </w:r>
      <w:r w:rsidR="50EE0E0E" w:rsidRPr="0FB5F372">
        <w:rPr>
          <w:rFonts w:ascii="Arial" w:hAnsi="Arial" w:cs="Arial"/>
          <w:sz w:val="20"/>
          <w:szCs w:val="20"/>
        </w:rPr>
        <w:t xml:space="preserve"> annually</w:t>
      </w:r>
      <w:r w:rsidRPr="0FB5F372">
        <w:rPr>
          <w:rFonts w:ascii="Arial" w:hAnsi="Arial" w:cs="Arial"/>
          <w:sz w:val="20"/>
          <w:szCs w:val="20"/>
        </w:rPr>
        <w:t xml:space="preserve"> at an Annual General Meeting and shall hold office until the conclusion of the next following Annual General Meeting. The officers shall be eligible for re-election provided that no person may </w:t>
      </w:r>
      <w:r w:rsidR="004826EF" w:rsidRPr="0FB5F372">
        <w:rPr>
          <w:rFonts w:ascii="Arial" w:hAnsi="Arial" w:cs="Arial"/>
          <w:sz w:val="20"/>
          <w:szCs w:val="20"/>
        </w:rPr>
        <w:t xml:space="preserve">hold the same post </w:t>
      </w:r>
      <w:r w:rsidRPr="0FB5F372">
        <w:rPr>
          <w:rFonts w:ascii="Arial" w:hAnsi="Arial" w:cs="Arial"/>
          <w:sz w:val="20"/>
          <w:szCs w:val="20"/>
        </w:rPr>
        <w:t xml:space="preserve">for a continuous period of more than nine years ending with the Annual General meeting at the end of the ninth year. </w:t>
      </w:r>
    </w:p>
    <w:p w14:paraId="08FB3041" w14:textId="62761EA3" w:rsidR="00950E26" w:rsidRPr="00093DE5" w:rsidRDefault="00950E26" w:rsidP="00AA3CE3">
      <w:pPr>
        <w:ind w:left="567"/>
        <w:rPr>
          <w:rFonts w:ascii="Arial" w:hAnsi="Arial" w:cs="Arial"/>
          <w:sz w:val="20"/>
          <w:szCs w:val="20"/>
        </w:rPr>
      </w:pPr>
      <w:r w:rsidRPr="00093DE5">
        <w:rPr>
          <w:rFonts w:ascii="Arial" w:hAnsi="Arial" w:cs="Arial"/>
          <w:sz w:val="20"/>
          <w:szCs w:val="20"/>
        </w:rPr>
        <w:t>4.3 If an officer does not complete their year of office a replacement shall be appointed by the General Committee for the remainder of the year.</w:t>
      </w:r>
    </w:p>
    <w:p w14:paraId="2776EF2D" w14:textId="4EC0896E" w:rsidR="00950E26" w:rsidRPr="00093DE5" w:rsidRDefault="00950E26" w:rsidP="007A692B">
      <w:pPr>
        <w:ind w:left="567"/>
        <w:rPr>
          <w:rFonts w:ascii="Arial" w:eastAsia="MS Mincho" w:hAnsi="Arial" w:cs="Arial"/>
          <w:iCs/>
          <w:sz w:val="20"/>
          <w:szCs w:val="20"/>
        </w:rPr>
      </w:pPr>
      <w:r w:rsidRPr="00093DE5">
        <w:rPr>
          <w:rFonts w:ascii="Arial" w:hAnsi="Arial" w:cs="Arial"/>
          <w:iCs/>
          <w:sz w:val="20"/>
          <w:szCs w:val="20"/>
        </w:rPr>
        <w:t>4.</w:t>
      </w:r>
      <w:r w:rsidR="00F94199" w:rsidRPr="00093DE5">
        <w:rPr>
          <w:rFonts w:ascii="Arial" w:hAnsi="Arial" w:cs="Arial"/>
          <w:iCs/>
          <w:sz w:val="20"/>
          <w:szCs w:val="20"/>
        </w:rPr>
        <w:t>4</w:t>
      </w:r>
      <w:r w:rsidR="00BE53F3" w:rsidRPr="00093DE5">
        <w:rPr>
          <w:rFonts w:ascii="Arial" w:hAnsi="Arial" w:cs="Arial"/>
          <w:iCs/>
          <w:sz w:val="20"/>
          <w:szCs w:val="20"/>
        </w:rPr>
        <w:t xml:space="preserve"> </w:t>
      </w:r>
      <w:r w:rsidRPr="00093DE5">
        <w:rPr>
          <w:rFonts w:ascii="Arial" w:hAnsi="Arial" w:cs="Arial"/>
          <w:iCs/>
          <w:sz w:val="20"/>
          <w:szCs w:val="20"/>
        </w:rPr>
        <w:t>The General Committee</w:t>
      </w:r>
      <w:r w:rsidRPr="00093DE5">
        <w:rPr>
          <w:rFonts w:ascii="Arial" w:eastAsia="MS Mincho" w:hAnsi="Arial" w:cs="Arial"/>
          <w:iCs/>
          <w:sz w:val="20"/>
          <w:szCs w:val="20"/>
        </w:rPr>
        <w:t xml:space="preserve"> has the authority to co-opt officers or General Committee </w:t>
      </w:r>
      <w:r w:rsidR="00AC7753">
        <w:rPr>
          <w:rFonts w:ascii="Arial" w:eastAsia="MS Mincho" w:hAnsi="Arial" w:cs="Arial"/>
          <w:iCs/>
          <w:sz w:val="20"/>
          <w:szCs w:val="20"/>
        </w:rPr>
        <w:t>m</w:t>
      </w:r>
      <w:r w:rsidRPr="00093DE5">
        <w:rPr>
          <w:rFonts w:ascii="Arial" w:eastAsia="MS Mincho" w:hAnsi="Arial" w:cs="Arial"/>
          <w:iCs/>
          <w:sz w:val="20"/>
          <w:szCs w:val="20"/>
        </w:rPr>
        <w:t>embers to vacant positions not filled at the Annual General Meeting who shall hold office until the next Annual General meeting</w:t>
      </w:r>
    </w:p>
    <w:p w14:paraId="01FBCE1E" w14:textId="2094788B" w:rsidR="00B6190E" w:rsidRPr="00093DE5" w:rsidRDefault="00B6190E" w:rsidP="00AA3CE3">
      <w:pPr>
        <w:ind w:left="567"/>
        <w:rPr>
          <w:rFonts w:ascii="Arial" w:hAnsi="Arial" w:cs="Arial"/>
          <w:iCs/>
          <w:sz w:val="20"/>
          <w:szCs w:val="20"/>
        </w:rPr>
      </w:pPr>
      <w:r w:rsidRPr="00093DE5">
        <w:rPr>
          <w:rFonts w:ascii="Arial" w:eastAsia="MS Mincho" w:hAnsi="Arial" w:cs="Arial"/>
          <w:iCs/>
          <w:sz w:val="20"/>
          <w:szCs w:val="20"/>
        </w:rPr>
        <w:t>4.5 No officer shall receive remuneration in respect of their holding office unless e</w:t>
      </w:r>
      <w:r w:rsidR="006E4FEA" w:rsidRPr="00093DE5">
        <w:rPr>
          <w:rFonts w:ascii="Arial" w:eastAsia="MS Mincho" w:hAnsi="Arial" w:cs="Arial"/>
          <w:iCs/>
          <w:sz w:val="20"/>
          <w:szCs w:val="20"/>
        </w:rPr>
        <w:t>x</w:t>
      </w:r>
      <w:r w:rsidRPr="00093DE5">
        <w:rPr>
          <w:rFonts w:ascii="Arial" w:eastAsia="MS Mincho" w:hAnsi="Arial" w:cs="Arial"/>
          <w:iCs/>
          <w:sz w:val="20"/>
          <w:szCs w:val="20"/>
        </w:rPr>
        <w:t>pressly approved by a resolution at a General Meeting</w:t>
      </w:r>
      <w:r w:rsidR="007A3EB8" w:rsidRPr="00093DE5">
        <w:rPr>
          <w:rFonts w:ascii="Arial" w:eastAsia="MS Mincho" w:hAnsi="Arial" w:cs="Arial"/>
          <w:iCs/>
          <w:sz w:val="20"/>
          <w:szCs w:val="20"/>
        </w:rPr>
        <w:t xml:space="preserve">. Expenses reasonably incurred may be paid in accordance with </w:t>
      </w:r>
      <w:r w:rsidR="006E4FEA" w:rsidRPr="00093DE5">
        <w:rPr>
          <w:rFonts w:ascii="Arial" w:eastAsia="MS Mincho" w:hAnsi="Arial" w:cs="Arial"/>
          <w:iCs/>
          <w:sz w:val="20"/>
          <w:szCs w:val="20"/>
        </w:rPr>
        <w:t>the expenses policy.</w:t>
      </w:r>
      <w:r w:rsidRPr="00093DE5">
        <w:rPr>
          <w:rFonts w:ascii="Arial" w:eastAsia="MS Mincho" w:hAnsi="Arial" w:cs="Arial"/>
          <w:iCs/>
          <w:sz w:val="20"/>
          <w:szCs w:val="20"/>
        </w:rPr>
        <w:t xml:space="preserve"> </w:t>
      </w:r>
    </w:p>
    <w:p w14:paraId="18C268B7" w14:textId="2180BFB8" w:rsidR="00950E26" w:rsidRPr="00093DE5" w:rsidRDefault="00F94199" w:rsidP="00AA3CE3">
      <w:pPr>
        <w:ind w:left="425" w:hanging="425"/>
        <w:rPr>
          <w:rFonts w:ascii="Arial" w:hAnsi="Arial" w:cs="Arial"/>
          <w:b/>
          <w:bCs/>
          <w:i/>
          <w:sz w:val="20"/>
          <w:szCs w:val="20"/>
        </w:rPr>
      </w:pPr>
      <w:r w:rsidRPr="00093DE5">
        <w:rPr>
          <w:rFonts w:ascii="Arial" w:hAnsi="Arial" w:cs="Arial"/>
          <w:b/>
          <w:bCs/>
          <w:sz w:val="20"/>
          <w:szCs w:val="20"/>
        </w:rPr>
        <w:t>5</w:t>
      </w:r>
      <w:r w:rsidR="00950E26" w:rsidRPr="00093DE5">
        <w:rPr>
          <w:rFonts w:ascii="Arial" w:hAnsi="Arial" w:cs="Arial"/>
          <w:b/>
          <w:bCs/>
          <w:sz w:val="20"/>
          <w:szCs w:val="20"/>
        </w:rPr>
        <w:t>. General Committee</w:t>
      </w:r>
    </w:p>
    <w:p w14:paraId="75380660" w14:textId="2845C7C3" w:rsidR="00950E26" w:rsidRPr="00093DE5" w:rsidRDefault="00F94199" w:rsidP="00AA3CE3">
      <w:pPr>
        <w:ind w:left="567"/>
        <w:rPr>
          <w:rFonts w:ascii="Arial" w:hAnsi="Arial" w:cs="Arial"/>
          <w:sz w:val="20"/>
          <w:szCs w:val="20"/>
        </w:rPr>
      </w:pPr>
      <w:r w:rsidRPr="00093DE5">
        <w:rPr>
          <w:rFonts w:ascii="Arial" w:hAnsi="Arial" w:cs="Arial"/>
          <w:sz w:val="20"/>
          <w:szCs w:val="20"/>
        </w:rPr>
        <w:lastRenderedPageBreak/>
        <w:t>5</w:t>
      </w:r>
      <w:r w:rsidR="00950E26" w:rsidRPr="00093DE5">
        <w:rPr>
          <w:rFonts w:ascii="Arial" w:hAnsi="Arial" w:cs="Arial"/>
          <w:sz w:val="20"/>
          <w:szCs w:val="20"/>
        </w:rPr>
        <w:t xml:space="preserve">.1 Subject to the overriding powers of a General Meeting the general business of the Association shall be administered by a General Committee which shall be responsible particularly </w:t>
      </w:r>
      <w:proofErr w:type="gramStart"/>
      <w:r w:rsidR="004106F5" w:rsidRPr="00093DE5">
        <w:rPr>
          <w:rFonts w:ascii="Arial" w:hAnsi="Arial" w:cs="Arial"/>
          <w:sz w:val="20"/>
          <w:szCs w:val="20"/>
        </w:rPr>
        <w:t>for;</w:t>
      </w:r>
      <w:proofErr w:type="gramEnd"/>
      <w:r w:rsidR="004106F5" w:rsidRPr="00093DE5">
        <w:rPr>
          <w:rFonts w:ascii="Arial" w:hAnsi="Arial" w:cs="Arial"/>
          <w:sz w:val="20"/>
          <w:szCs w:val="20"/>
        </w:rPr>
        <w:t xml:space="preserve"> -</w:t>
      </w:r>
    </w:p>
    <w:p w14:paraId="01597F2C" w14:textId="77777777" w:rsidR="00950E26" w:rsidRPr="00093DE5" w:rsidRDefault="00950E26" w:rsidP="0FB5F372">
      <w:pPr>
        <w:pStyle w:val="NoSpacing"/>
        <w:ind w:left="1170" w:hanging="319"/>
        <w:rPr>
          <w:rFonts w:ascii="Arial" w:hAnsi="Arial" w:cs="Arial"/>
          <w:sz w:val="20"/>
          <w:szCs w:val="20"/>
        </w:rPr>
      </w:pPr>
      <w:r w:rsidRPr="0FB5F372">
        <w:rPr>
          <w:rFonts w:ascii="Arial" w:hAnsi="Arial" w:cs="Arial"/>
          <w:sz w:val="20"/>
          <w:szCs w:val="20"/>
        </w:rPr>
        <w:t>(a) the interface between the Association and England Hockey, the Area and the clubs and schools affiliated to the Association.</w:t>
      </w:r>
    </w:p>
    <w:p w14:paraId="61707CD8" w14:textId="77777777" w:rsidR="00950E26" w:rsidRPr="00093DE5" w:rsidRDefault="00950E26" w:rsidP="00540150">
      <w:pPr>
        <w:pStyle w:val="NoSpacing"/>
        <w:ind w:left="1134" w:hanging="283"/>
        <w:rPr>
          <w:rFonts w:ascii="Arial" w:hAnsi="Arial" w:cs="Arial"/>
          <w:sz w:val="20"/>
          <w:szCs w:val="20"/>
        </w:rPr>
      </w:pPr>
      <w:r w:rsidRPr="00093DE5">
        <w:rPr>
          <w:rFonts w:ascii="Arial" w:hAnsi="Arial" w:cs="Arial"/>
          <w:sz w:val="20"/>
          <w:szCs w:val="20"/>
        </w:rPr>
        <w:t>(b) the representation of the Association in dealings with other outside people bodies or organisations.</w:t>
      </w:r>
    </w:p>
    <w:p w14:paraId="33725DB6" w14:textId="77777777" w:rsidR="00950E26" w:rsidRPr="00093DE5" w:rsidRDefault="00950E26" w:rsidP="00540150">
      <w:pPr>
        <w:pStyle w:val="NoSpacing"/>
        <w:ind w:left="567" w:firstLine="284"/>
        <w:rPr>
          <w:rFonts w:ascii="Arial" w:hAnsi="Arial" w:cs="Arial"/>
          <w:sz w:val="20"/>
          <w:szCs w:val="20"/>
        </w:rPr>
      </w:pPr>
      <w:r w:rsidRPr="00093DE5">
        <w:rPr>
          <w:rFonts w:ascii="Arial" w:hAnsi="Arial" w:cs="Arial"/>
          <w:sz w:val="20"/>
          <w:szCs w:val="20"/>
        </w:rPr>
        <w:t>(c) preparing an annual budget for the Association.</w:t>
      </w:r>
    </w:p>
    <w:p w14:paraId="4581DBFE" w14:textId="77777777" w:rsidR="00950E26" w:rsidRPr="00093DE5" w:rsidRDefault="00950E26" w:rsidP="00540150">
      <w:pPr>
        <w:pStyle w:val="NoSpacing"/>
        <w:ind w:left="567" w:firstLine="284"/>
        <w:rPr>
          <w:rFonts w:ascii="Arial" w:hAnsi="Arial" w:cs="Arial"/>
          <w:sz w:val="20"/>
          <w:szCs w:val="20"/>
        </w:rPr>
      </w:pPr>
      <w:r w:rsidRPr="00093DE5">
        <w:rPr>
          <w:rFonts w:ascii="Arial" w:hAnsi="Arial" w:cs="Arial"/>
          <w:sz w:val="20"/>
          <w:szCs w:val="20"/>
        </w:rPr>
        <w:t>(d) supervising the workings of any sub-committees of the Association.</w:t>
      </w:r>
    </w:p>
    <w:p w14:paraId="21E1870D" w14:textId="521D1F18" w:rsidR="00950E26" w:rsidRPr="00093DE5" w:rsidRDefault="00950E26" w:rsidP="00AA3CE3">
      <w:pPr>
        <w:ind w:left="567"/>
        <w:rPr>
          <w:rFonts w:ascii="Arial" w:hAnsi="Arial" w:cs="Arial"/>
          <w:sz w:val="20"/>
          <w:szCs w:val="20"/>
        </w:rPr>
      </w:pPr>
      <w:r w:rsidRPr="00093DE5">
        <w:rPr>
          <w:rFonts w:ascii="Arial" w:hAnsi="Arial" w:cs="Arial"/>
          <w:sz w:val="20"/>
          <w:szCs w:val="20"/>
        </w:rPr>
        <w:br/>
      </w:r>
      <w:r w:rsidR="00F94199" w:rsidRPr="00093DE5">
        <w:rPr>
          <w:rFonts w:ascii="Arial" w:hAnsi="Arial" w:cs="Arial"/>
          <w:sz w:val="20"/>
          <w:szCs w:val="20"/>
        </w:rPr>
        <w:t>5</w:t>
      </w:r>
      <w:r w:rsidRPr="00093DE5">
        <w:rPr>
          <w:rFonts w:ascii="Arial" w:hAnsi="Arial" w:cs="Arial"/>
          <w:sz w:val="20"/>
          <w:szCs w:val="20"/>
        </w:rPr>
        <w:t>.2 The membership of the General Committee shall be</w:t>
      </w:r>
    </w:p>
    <w:p w14:paraId="6EB720C3" w14:textId="77777777" w:rsidR="00DD6334" w:rsidRDefault="00950E26" w:rsidP="00DD6334">
      <w:pPr>
        <w:pStyle w:val="NoSpacing"/>
        <w:numPr>
          <w:ilvl w:val="0"/>
          <w:numId w:val="14"/>
        </w:numPr>
        <w:rPr>
          <w:rFonts w:ascii="Arial" w:hAnsi="Arial" w:cs="Arial"/>
          <w:sz w:val="20"/>
          <w:szCs w:val="20"/>
        </w:rPr>
      </w:pPr>
      <w:r w:rsidRPr="00093DE5">
        <w:rPr>
          <w:rFonts w:ascii="Arial" w:hAnsi="Arial" w:cs="Arial"/>
          <w:sz w:val="20"/>
          <w:szCs w:val="20"/>
        </w:rPr>
        <w:t>the Chair</w:t>
      </w:r>
    </w:p>
    <w:p w14:paraId="5AA5B01F" w14:textId="77777777" w:rsidR="00DD6334" w:rsidRDefault="00950E26" w:rsidP="00DD6334">
      <w:pPr>
        <w:pStyle w:val="NoSpacing"/>
        <w:numPr>
          <w:ilvl w:val="0"/>
          <w:numId w:val="14"/>
        </w:numPr>
        <w:rPr>
          <w:rFonts w:ascii="Arial" w:hAnsi="Arial" w:cs="Arial"/>
          <w:sz w:val="20"/>
          <w:szCs w:val="20"/>
        </w:rPr>
      </w:pPr>
      <w:r w:rsidRPr="00DD6334">
        <w:rPr>
          <w:rFonts w:ascii="Arial" w:hAnsi="Arial" w:cs="Arial"/>
          <w:sz w:val="20"/>
          <w:szCs w:val="20"/>
        </w:rPr>
        <w:t>the Vice-Chair</w:t>
      </w:r>
    </w:p>
    <w:p w14:paraId="64B9A722" w14:textId="77777777" w:rsidR="00DD6334" w:rsidRDefault="00950E26" w:rsidP="00DD6334">
      <w:pPr>
        <w:pStyle w:val="NoSpacing"/>
        <w:numPr>
          <w:ilvl w:val="0"/>
          <w:numId w:val="14"/>
        </w:numPr>
        <w:rPr>
          <w:rFonts w:ascii="Arial" w:hAnsi="Arial" w:cs="Arial"/>
          <w:sz w:val="20"/>
          <w:szCs w:val="20"/>
        </w:rPr>
      </w:pPr>
      <w:r w:rsidRPr="00DD6334">
        <w:rPr>
          <w:rFonts w:ascii="Arial" w:hAnsi="Arial" w:cs="Arial"/>
          <w:sz w:val="20"/>
          <w:szCs w:val="20"/>
        </w:rPr>
        <w:t>the Secretary</w:t>
      </w:r>
    </w:p>
    <w:p w14:paraId="4980C06D" w14:textId="77777777" w:rsidR="00DD6334" w:rsidRDefault="00950E26" w:rsidP="00DD6334">
      <w:pPr>
        <w:pStyle w:val="NoSpacing"/>
        <w:numPr>
          <w:ilvl w:val="0"/>
          <w:numId w:val="14"/>
        </w:numPr>
        <w:rPr>
          <w:rFonts w:ascii="Arial" w:hAnsi="Arial" w:cs="Arial"/>
          <w:sz w:val="20"/>
          <w:szCs w:val="20"/>
        </w:rPr>
      </w:pPr>
      <w:r w:rsidRPr="00DD6334">
        <w:rPr>
          <w:rFonts w:ascii="Arial" w:hAnsi="Arial" w:cs="Arial"/>
          <w:sz w:val="20"/>
          <w:szCs w:val="20"/>
        </w:rPr>
        <w:t>the Treasurer</w:t>
      </w:r>
    </w:p>
    <w:p w14:paraId="70020987" w14:textId="328593B8" w:rsidR="005F77C1" w:rsidRPr="00DD6334" w:rsidRDefault="005F77C1" w:rsidP="00DD6334">
      <w:pPr>
        <w:pStyle w:val="NoSpacing"/>
        <w:numPr>
          <w:ilvl w:val="0"/>
          <w:numId w:val="14"/>
        </w:numPr>
        <w:rPr>
          <w:rFonts w:ascii="Arial" w:hAnsi="Arial" w:cs="Arial"/>
          <w:sz w:val="20"/>
          <w:szCs w:val="20"/>
        </w:rPr>
      </w:pPr>
      <w:r w:rsidRPr="00DD6334">
        <w:rPr>
          <w:rFonts w:ascii="Arial" w:hAnsi="Arial" w:cs="Arial"/>
          <w:sz w:val="20"/>
          <w:szCs w:val="20"/>
        </w:rPr>
        <w:t>the Welfare Officer</w:t>
      </w:r>
    </w:p>
    <w:p w14:paraId="12DB35BD" w14:textId="7ACC5EE2" w:rsidR="0032756B" w:rsidRDefault="0032756B" w:rsidP="1BC98621">
      <w:pPr>
        <w:pStyle w:val="NoSpacing"/>
        <w:ind w:left="1260"/>
        <w:rPr>
          <w:rFonts w:ascii="Arial" w:hAnsi="Arial" w:cs="Arial"/>
          <w:sz w:val="20"/>
          <w:szCs w:val="20"/>
        </w:rPr>
      </w:pPr>
      <w:r w:rsidRPr="1BC98621">
        <w:rPr>
          <w:rFonts w:ascii="Arial" w:hAnsi="Arial" w:cs="Arial"/>
          <w:sz w:val="20"/>
          <w:szCs w:val="20"/>
        </w:rPr>
        <w:t xml:space="preserve">and such other members as the </w:t>
      </w:r>
      <w:r w:rsidR="0009404E" w:rsidRPr="1BC98621">
        <w:rPr>
          <w:rFonts w:ascii="Arial" w:hAnsi="Arial" w:cs="Arial"/>
          <w:sz w:val="20"/>
          <w:szCs w:val="20"/>
        </w:rPr>
        <w:t xml:space="preserve">Association shall decide to include but not limited </w:t>
      </w:r>
      <w:proofErr w:type="gramStart"/>
      <w:r w:rsidR="0009404E" w:rsidRPr="1BC98621">
        <w:rPr>
          <w:rFonts w:ascii="Arial" w:hAnsi="Arial" w:cs="Arial"/>
          <w:sz w:val="20"/>
          <w:szCs w:val="20"/>
        </w:rPr>
        <w:t>to</w:t>
      </w:r>
      <w:r w:rsidR="687ECF74" w:rsidRPr="1BC98621">
        <w:rPr>
          <w:rFonts w:ascii="Arial" w:hAnsi="Arial" w:cs="Arial"/>
          <w:sz w:val="20"/>
          <w:szCs w:val="20"/>
        </w:rPr>
        <w:t>;</w:t>
      </w:r>
      <w:proofErr w:type="gramEnd"/>
    </w:p>
    <w:p w14:paraId="1A8D2F0B" w14:textId="7EC47D88" w:rsidR="687ECF74" w:rsidRDefault="687ECF74" w:rsidP="0FB5F372">
      <w:pPr>
        <w:pStyle w:val="NoSpacing"/>
        <w:numPr>
          <w:ilvl w:val="0"/>
          <w:numId w:val="14"/>
        </w:numPr>
        <w:rPr>
          <w:sz w:val="20"/>
          <w:szCs w:val="20"/>
        </w:rPr>
      </w:pPr>
      <w:r w:rsidRPr="0FB5F372">
        <w:rPr>
          <w:rFonts w:ascii="Arial" w:hAnsi="Arial" w:cs="Arial"/>
          <w:sz w:val="20"/>
          <w:szCs w:val="20"/>
        </w:rPr>
        <w:t>The Communications Officer</w:t>
      </w:r>
    </w:p>
    <w:p w14:paraId="23BABA30" w14:textId="77777777" w:rsidR="00D47867" w:rsidRDefault="00950E26" w:rsidP="00D47867">
      <w:pPr>
        <w:pStyle w:val="NoSpacing"/>
        <w:numPr>
          <w:ilvl w:val="0"/>
          <w:numId w:val="14"/>
        </w:numPr>
        <w:rPr>
          <w:rFonts w:ascii="Arial" w:hAnsi="Arial" w:cs="Arial"/>
          <w:sz w:val="20"/>
          <w:szCs w:val="20"/>
        </w:rPr>
      </w:pPr>
      <w:r w:rsidRPr="0FB5F372">
        <w:rPr>
          <w:rFonts w:ascii="Arial" w:hAnsi="Arial" w:cs="Arial"/>
          <w:sz w:val="20"/>
          <w:szCs w:val="20"/>
        </w:rPr>
        <w:t>the Masters’ Co-Ordinator who will represent the Association at the Area Masters Working Group</w:t>
      </w:r>
    </w:p>
    <w:p w14:paraId="4FA5D216" w14:textId="77777777" w:rsidR="00D47867" w:rsidRDefault="00950E26" w:rsidP="00D47867">
      <w:pPr>
        <w:pStyle w:val="NoSpacing"/>
        <w:numPr>
          <w:ilvl w:val="0"/>
          <w:numId w:val="14"/>
        </w:numPr>
        <w:rPr>
          <w:rFonts w:ascii="Arial" w:hAnsi="Arial" w:cs="Arial"/>
          <w:sz w:val="20"/>
          <w:szCs w:val="20"/>
        </w:rPr>
      </w:pPr>
      <w:r w:rsidRPr="0FB5F372">
        <w:rPr>
          <w:rFonts w:ascii="Arial" w:hAnsi="Arial" w:cs="Arial"/>
          <w:sz w:val="20"/>
          <w:szCs w:val="20"/>
        </w:rPr>
        <w:t xml:space="preserve">the Junior Hockey Chair who will represent the Association at the Area Junior competitions Working Group and </w:t>
      </w:r>
      <w:r w:rsidR="00993889" w:rsidRPr="0FB5F372">
        <w:rPr>
          <w:rFonts w:ascii="Arial" w:hAnsi="Arial" w:cs="Arial"/>
          <w:sz w:val="20"/>
          <w:szCs w:val="20"/>
        </w:rPr>
        <w:t>other meetings where appropriate</w:t>
      </w:r>
    </w:p>
    <w:p w14:paraId="369DC627" w14:textId="0F15BAA4" w:rsidR="00950E26" w:rsidRPr="00D47867" w:rsidRDefault="00950E26" w:rsidP="00D47867">
      <w:pPr>
        <w:pStyle w:val="NoSpacing"/>
        <w:numPr>
          <w:ilvl w:val="0"/>
          <w:numId w:val="14"/>
        </w:numPr>
        <w:rPr>
          <w:rFonts w:ascii="Arial" w:hAnsi="Arial" w:cs="Arial"/>
          <w:sz w:val="20"/>
          <w:szCs w:val="20"/>
        </w:rPr>
      </w:pPr>
      <w:r w:rsidRPr="0FB5F372">
        <w:rPr>
          <w:rFonts w:ascii="Arial" w:hAnsi="Arial" w:cs="Arial"/>
          <w:sz w:val="20"/>
          <w:szCs w:val="20"/>
        </w:rPr>
        <w:t>the Adult Competition co-ordinator</w:t>
      </w:r>
    </w:p>
    <w:p w14:paraId="6B8D6F4C" w14:textId="58172CB9" w:rsidR="006551D2" w:rsidRPr="00093DE5" w:rsidRDefault="006551D2" w:rsidP="00AA3CE3">
      <w:pPr>
        <w:pStyle w:val="NoSpacing"/>
        <w:ind w:left="567"/>
        <w:rPr>
          <w:rFonts w:ascii="Arial" w:eastAsia="Calibri" w:hAnsi="Arial" w:cs="Arial"/>
          <w:sz w:val="20"/>
          <w:szCs w:val="20"/>
        </w:rPr>
      </w:pPr>
    </w:p>
    <w:p w14:paraId="5DC78A0D" w14:textId="1896D684" w:rsidR="00950E26" w:rsidRPr="00093DE5" w:rsidRDefault="00F94199" w:rsidP="00240D59">
      <w:pPr>
        <w:ind w:left="567"/>
        <w:rPr>
          <w:rFonts w:ascii="Arial" w:hAnsi="Arial" w:cs="Arial"/>
          <w:sz w:val="20"/>
          <w:szCs w:val="20"/>
        </w:rPr>
      </w:pPr>
      <w:r w:rsidRPr="5719AF76">
        <w:rPr>
          <w:rFonts w:ascii="Arial" w:hAnsi="Arial" w:cs="Arial"/>
          <w:sz w:val="20"/>
          <w:szCs w:val="20"/>
        </w:rPr>
        <w:t>5</w:t>
      </w:r>
      <w:r w:rsidR="00950E26" w:rsidRPr="5719AF76">
        <w:rPr>
          <w:rFonts w:ascii="Arial" w:hAnsi="Arial" w:cs="Arial"/>
          <w:sz w:val="20"/>
          <w:szCs w:val="20"/>
        </w:rPr>
        <w:t xml:space="preserve">.3 If the Chair is absent, their place shall be taken by the Vice Chair and if the Vice Chair is absent then by one of the officers elected to take the chair at that meeting by </w:t>
      </w:r>
      <w:r w:rsidR="002B4973" w:rsidRPr="5719AF76">
        <w:rPr>
          <w:rFonts w:ascii="Arial" w:hAnsi="Arial" w:cs="Arial"/>
          <w:sz w:val="20"/>
          <w:szCs w:val="20"/>
        </w:rPr>
        <w:t>m</w:t>
      </w:r>
      <w:r w:rsidR="00950E26" w:rsidRPr="5719AF76">
        <w:rPr>
          <w:rFonts w:ascii="Arial" w:hAnsi="Arial" w:cs="Arial"/>
          <w:sz w:val="20"/>
          <w:szCs w:val="20"/>
        </w:rPr>
        <w:t>embers present</w:t>
      </w:r>
    </w:p>
    <w:p w14:paraId="4B08044A" w14:textId="7C5A6E83" w:rsidR="00950E26" w:rsidRPr="00093DE5" w:rsidRDefault="00F94199" w:rsidP="00240D59">
      <w:pPr>
        <w:ind w:left="567"/>
        <w:rPr>
          <w:rFonts w:ascii="Arial" w:hAnsi="Arial" w:cs="Arial"/>
          <w:sz w:val="20"/>
          <w:szCs w:val="20"/>
        </w:rPr>
      </w:pPr>
      <w:r w:rsidRPr="00093DE5">
        <w:rPr>
          <w:rFonts w:ascii="Arial" w:hAnsi="Arial" w:cs="Arial"/>
          <w:sz w:val="20"/>
          <w:szCs w:val="20"/>
        </w:rPr>
        <w:t>5</w:t>
      </w:r>
      <w:r w:rsidR="00950E26" w:rsidRPr="00093DE5">
        <w:rPr>
          <w:rFonts w:ascii="Arial" w:hAnsi="Arial" w:cs="Arial"/>
          <w:sz w:val="20"/>
          <w:szCs w:val="20"/>
        </w:rPr>
        <w:t>.4 Each member shall have one vote irrespective of the number of capacities in which attending other than the Chair who shall also have a casting vote. Decisions shall be by simple majority and motions and nominations must be proposed and seconded by those present and entitled to vote.</w:t>
      </w:r>
    </w:p>
    <w:p w14:paraId="0D99767C" w14:textId="0FA18245" w:rsidR="00950E26" w:rsidRPr="00093DE5" w:rsidRDefault="00F94199" w:rsidP="00240D59">
      <w:pPr>
        <w:ind w:left="567"/>
        <w:rPr>
          <w:rFonts w:ascii="Arial" w:hAnsi="Arial" w:cs="Arial"/>
          <w:sz w:val="20"/>
          <w:szCs w:val="20"/>
        </w:rPr>
      </w:pPr>
      <w:r w:rsidRPr="00093DE5">
        <w:rPr>
          <w:rFonts w:ascii="Arial" w:hAnsi="Arial" w:cs="Arial"/>
          <w:sz w:val="20"/>
          <w:szCs w:val="20"/>
        </w:rPr>
        <w:t>5</w:t>
      </w:r>
      <w:r w:rsidR="00950E26" w:rsidRPr="00093DE5">
        <w:rPr>
          <w:rFonts w:ascii="Arial" w:hAnsi="Arial" w:cs="Arial"/>
          <w:sz w:val="20"/>
          <w:szCs w:val="20"/>
        </w:rPr>
        <w:t xml:space="preserve">.5 Four </w:t>
      </w:r>
      <w:r w:rsidR="00E20ADC">
        <w:rPr>
          <w:rFonts w:ascii="Arial" w:hAnsi="Arial" w:cs="Arial"/>
          <w:sz w:val="20"/>
          <w:szCs w:val="20"/>
        </w:rPr>
        <w:t>m</w:t>
      </w:r>
      <w:r w:rsidR="00950E26" w:rsidRPr="00093DE5">
        <w:rPr>
          <w:rFonts w:ascii="Arial" w:hAnsi="Arial" w:cs="Arial"/>
          <w:sz w:val="20"/>
          <w:szCs w:val="20"/>
        </w:rPr>
        <w:t>embers</w:t>
      </w:r>
      <w:r w:rsidR="00085E2B" w:rsidRPr="00093DE5">
        <w:rPr>
          <w:rFonts w:ascii="Arial" w:hAnsi="Arial" w:cs="Arial"/>
          <w:sz w:val="20"/>
          <w:szCs w:val="20"/>
        </w:rPr>
        <w:t>, at least one of which must be an officer</w:t>
      </w:r>
      <w:r w:rsidR="006B7A6E" w:rsidRPr="00093DE5">
        <w:rPr>
          <w:rFonts w:ascii="Arial" w:hAnsi="Arial" w:cs="Arial"/>
          <w:sz w:val="20"/>
          <w:szCs w:val="20"/>
        </w:rPr>
        <w:t>,</w:t>
      </w:r>
      <w:r w:rsidR="00950E26" w:rsidRPr="00093DE5">
        <w:rPr>
          <w:rFonts w:ascii="Arial" w:hAnsi="Arial" w:cs="Arial"/>
          <w:sz w:val="20"/>
          <w:szCs w:val="20"/>
        </w:rPr>
        <w:t xml:space="preserve"> shall form a quorum.</w:t>
      </w:r>
    </w:p>
    <w:p w14:paraId="5363203A" w14:textId="45D75BDB" w:rsidR="00950E26" w:rsidRPr="00093DE5" w:rsidRDefault="00F94199" w:rsidP="00240D59">
      <w:pPr>
        <w:ind w:left="567"/>
        <w:rPr>
          <w:rFonts w:ascii="Arial" w:hAnsi="Arial" w:cs="Arial"/>
          <w:sz w:val="20"/>
          <w:szCs w:val="20"/>
        </w:rPr>
      </w:pPr>
      <w:r w:rsidRPr="00093DE5">
        <w:rPr>
          <w:rFonts w:ascii="Arial" w:hAnsi="Arial" w:cs="Arial"/>
          <w:sz w:val="20"/>
          <w:szCs w:val="20"/>
        </w:rPr>
        <w:t>5</w:t>
      </w:r>
      <w:r w:rsidR="00950E26" w:rsidRPr="00093DE5">
        <w:rPr>
          <w:rFonts w:ascii="Arial" w:hAnsi="Arial" w:cs="Arial"/>
          <w:sz w:val="20"/>
          <w:szCs w:val="20"/>
        </w:rPr>
        <w:t>.6 The General Committee has the power to form Sub-Committees and/or Working Groups as they perceive necessary.</w:t>
      </w:r>
    </w:p>
    <w:p w14:paraId="1CD83F38" w14:textId="71EBB8F9" w:rsidR="00950E26" w:rsidRPr="00093DE5" w:rsidRDefault="00F94199" w:rsidP="00240D59">
      <w:pPr>
        <w:ind w:left="567"/>
        <w:rPr>
          <w:rFonts w:ascii="Arial" w:hAnsi="Arial" w:cs="Arial"/>
          <w:sz w:val="20"/>
          <w:szCs w:val="20"/>
        </w:rPr>
      </w:pPr>
      <w:r w:rsidRPr="00093DE5">
        <w:rPr>
          <w:rFonts w:ascii="Arial" w:hAnsi="Arial" w:cs="Arial"/>
          <w:sz w:val="20"/>
          <w:szCs w:val="20"/>
        </w:rPr>
        <w:t>5</w:t>
      </w:r>
      <w:r w:rsidR="00950E26" w:rsidRPr="00093DE5">
        <w:rPr>
          <w:rFonts w:ascii="Arial" w:hAnsi="Arial" w:cs="Arial"/>
          <w:sz w:val="20"/>
          <w:szCs w:val="20"/>
        </w:rPr>
        <w:t>.7 The General Committee has the power to co-opt any person onto the Committee. They may also invite any person to attend for all or part of a meeting. Such persons shall not be entitled to vote.</w:t>
      </w:r>
    </w:p>
    <w:p w14:paraId="2EFDFB45" w14:textId="54B88263" w:rsidR="00950E26" w:rsidRPr="00093DE5" w:rsidRDefault="00F94199" w:rsidP="00240D59">
      <w:pPr>
        <w:ind w:left="567"/>
        <w:rPr>
          <w:rFonts w:ascii="Arial" w:hAnsi="Arial" w:cs="Arial"/>
          <w:sz w:val="20"/>
          <w:szCs w:val="20"/>
        </w:rPr>
      </w:pPr>
      <w:r w:rsidRPr="5719AF76">
        <w:rPr>
          <w:rFonts w:ascii="Arial" w:hAnsi="Arial" w:cs="Arial"/>
          <w:sz w:val="20"/>
          <w:szCs w:val="20"/>
        </w:rPr>
        <w:t>5</w:t>
      </w:r>
      <w:r w:rsidR="00950E26" w:rsidRPr="5719AF76">
        <w:rPr>
          <w:rFonts w:ascii="Arial" w:hAnsi="Arial" w:cs="Arial"/>
          <w:sz w:val="20"/>
          <w:szCs w:val="20"/>
        </w:rPr>
        <w:t>.8 The General Committee shall meet at least four times a year on dates to be notified in advance at a venue to be decided by the Gen</w:t>
      </w:r>
      <w:r w:rsidR="00A140EF">
        <w:rPr>
          <w:rFonts w:ascii="Arial" w:hAnsi="Arial" w:cs="Arial"/>
          <w:sz w:val="20"/>
          <w:szCs w:val="20"/>
        </w:rPr>
        <w:t>e</w:t>
      </w:r>
      <w:r w:rsidR="00950E26" w:rsidRPr="5719AF76">
        <w:rPr>
          <w:rFonts w:ascii="Arial" w:hAnsi="Arial" w:cs="Arial"/>
          <w:sz w:val="20"/>
          <w:szCs w:val="20"/>
        </w:rPr>
        <w:t>ral Committee or by electronic means.</w:t>
      </w:r>
    </w:p>
    <w:p w14:paraId="00B67001" w14:textId="609D5B2F" w:rsidR="00950E26" w:rsidRPr="00093DE5" w:rsidRDefault="00950E26" w:rsidP="00AA3CE3">
      <w:pPr>
        <w:pStyle w:val="ListParagraph"/>
        <w:ind w:left="567"/>
        <w:rPr>
          <w:rFonts w:ascii="Arial" w:hAnsi="Arial" w:cs="Arial"/>
          <w:b/>
          <w:sz w:val="20"/>
          <w:szCs w:val="20"/>
        </w:rPr>
      </w:pPr>
    </w:p>
    <w:p w14:paraId="24B44909" w14:textId="4654BBE4" w:rsidR="00950E26" w:rsidRPr="00093DE5" w:rsidRDefault="008155B9" w:rsidP="00240D59">
      <w:pPr>
        <w:pStyle w:val="ListParagraph"/>
        <w:ind w:left="567" w:hanging="567"/>
        <w:rPr>
          <w:rFonts w:ascii="Arial" w:hAnsi="Arial" w:cs="Arial"/>
          <w:b/>
          <w:sz w:val="20"/>
          <w:szCs w:val="20"/>
        </w:rPr>
      </w:pPr>
      <w:r w:rsidRPr="00093DE5">
        <w:rPr>
          <w:rFonts w:ascii="Arial" w:hAnsi="Arial" w:cs="Arial"/>
          <w:b/>
          <w:sz w:val="20"/>
          <w:szCs w:val="20"/>
        </w:rPr>
        <w:t>6.</w:t>
      </w:r>
      <w:r w:rsidR="00505385" w:rsidRPr="00093DE5">
        <w:rPr>
          <w:rFonts w:ascii="Arial" w:hAnsi="Arial" w:cs="Arial"/>
          <w:b/>
          <w:sz w:val="20"/>
          <w:szCs w:val="20"/>
        </w:rPr>
        <w:t xml:space="preserve"> </w:t>
      </w:r>
      <w:r w:rsidRPr="00093DE5">
        <w:rPr>
          <w:rFonts w:ascii="Arial" w:hAnsi="Arial" w:cs="Arial"/>
          <w:b/>
          <w:sz w:val="20"/>
          <w:szCs w:val="20"/>
        </w:rPr>
        <w:t>Rec</w:t>
      </w:r>
      <w:r w:rsidR="00351078" w:rsidRPr="00093DE5">
        <w:rPr>
          <w:rFonts w:ascii="Arial" w:hAnsi="Arial" w:cs="Arial"/>
          <w:b/>
          <w:sz w:val="20"/>
          <w:szCs w:val="20"/>
        </w:rPr>
        <w:t>ords to be Kept</w:t>
      </w:r>
    </w:p>
    <w:p w14:paraId="155A1E44" w14:textId="77777777" w:rsidR="00FB7E3D" w:rsidRPr="00093DE5" w:rsidRDefault="00FB7E3D" w:rsidP="00AA3CE3">
      <w:pPr>
        <w:pStyle w:val="ListParagraph"/>
        <w:ind w:left="567"/>
        <w:rPr>
          <w:rFonts w:ascii="Arial" w:hAnsi="Arial" w:cs="Arial"/>
          <w:b/>
          <w:sz w:val="20"/>
          <w:szCs w:val="20"/>
        </w:rPr>
      </w:pPr>
    </w:p>
    <w:p w14:paraId="4A24A30E" w14:textId="7D1F4E8A" w:rsidR="00351078" w:rsidRPr="00093DE5" w:rsidRDefault="004228A1" w:rsidP="00AA3CE3">
      <w:pPr>
        <w:pStyle w:val="ListParagraph"/>
        <w:ind w:left="567"/>
        <w:rPr>
          <w:rFonts w:ascii="Arial" w:hAnsi="Arial" w:cs="Arial"/>
          <w:bCs/>
          <w:sz w:val="20"/>
          <w:szCs w:val="20"/>
        </w:rPr>
      </w:pPr>
      <w:r w:rsidRPr="00093DE5">
        <w:rPr>
          <w:rFonts w:ascii="Arial" w:hAnsi="Arial" w:cs="Arial"/>
          <w:bCs/>
          <w:sz w:val="20"/>
          <w:szCs w:val="20"/>
        </w:rPr>
        <w:t xml:space="preserve">All committees, Sub-Committees and working groups shall report in writing to the General Committee and </w:t>
      </w:r>
      <w:r w:rsidR="00B22FD3" w:rsidRPr="00093DE5">
        <w:rPr>
          <w:rFonts w:ascii="Arial" w:hAnsi="Arial" w:cs="Arial"/>
          <w:bCs/>
          <w:sz w:val="20"/>
          <w:szCs w:val="20"/>
        </w:rPr>
        <w:t xml:space="preserve">minutes of all meetings and decisions </w:t>
      </w:r>
      <w:r w:rsidR="002115E1" w:rsidRPr="00093DE5">
        <w:rPr>
          <w:rFonts w:ascii="Arial" w:hAnsi="Arial" w:cs="Arial"/>
          <w:bCs/>
          <w:sz w:val="20"/>
          <w:szCs w:val="20"/>
        </w:rPr>
        <w:t>shall be kept from the date of the meeting or decision</w:t>
      </w:r>
      <w:r w:rsidR="00FB7E3D" w:rsidRPr="00093DE5">
        <w:rPr>
          <w:rFonts w:ascii="Arial" w:hAnsi="Arial" w:cs="Arial"/>
          <w:bCs/>
          <w:sz w:val="20"/>
          <w:szCs w:val="20"/>
        </w:rPr>
        <w:t xml:space="preserve"> </w:t>
      </w:r>
      <w:r w:rsidR="002115E1" w:rsidRPr="00093DE5">
        <w:rPr>
          <w:rFonts w:ascii="Arial" w:hAnsi="Arial" w:cs="Arial"/>
          <w:bCs/>
          <w:sz w:val="20"/>
          <w:szCs w:val="20"/>
        </w:rPr>
        <w:t>fo</w:t>
      </w:r>
      <w:r w:rsidR="00FB7E3D" w:rsidRPr="00093DE5">
        <w:rPr>
          <w:rFonts w:ascii="Arial" w:hAnsi="Arial" w:cs="Arial"/>
          <w:bCs/>
          <w:sz w:val="20"/>
          <w:szCs w:val="20"/>
        </w:rPr>
        <w:t>r</w:t>
      </w:r>
      <w:r w:rsidR="002115E1" w:rsidRPr="00093DE5">
        <w:rPr>
          <w:rFonts w:ascii="Arial" w:hAnsi="Arial" w:cs="Arial"/>
          <w:bCs/>
          <w:sz w:val="20"/>
          <w:szCs w:val="20"/>
        </w:rPr>
        <w:t xml:space="preserve"> a period of at least 10 ye</w:t>
      </w:r>
      <w:r w:rsidR="00FB7E3D" w:rsidRPr="00093DE5">
        <w:rPr>
          <w:rFonts w:ascii="Arial" w:hAnsi="Arial" w:cs="Arial"/>
          <w:bCs/>
          <w:sz w:val="20"/>
          <w:szCs w:val="20"/>
        </w:rPr>
        <w:t>ars.</w:t>
      </w:r>
      <w:r w:rsidR="00856D07" w:rsidRPr="00093DE5">
        <w:rPr>
          <w:rFonts w:ascii="Arial" w:hAnsi="Arial" w:cs="Arial"/>
          <w:bCs/>
          <w:sz w:val="20"/>
          <w:szCs w:val="20"/>
        </w:rPr>
        <w:t xml:space="preserve"> </w:t>
      </w:r>
    </w:p>
    <w:p w14:paraId="124BF679" w14:textId="77777777" w:rsidR="00950E26" w:rsidRPr="00093DE5" w:rsidRDefault="00950E26" w:rsidP="00AA3CE3">
      <w:pPr>
        <w:pStyle w:val="ListParagraph"/>
        <w:ind w:left="567"/>
        <w:rPr>
          <w:rFonts w:ascii="Arial" w:hAnsi="Arial" w:cs="Arial"/>
          <w:b/>
          <w:sz w:val="20"/>
          <w:szCs w:val="20"/>
        </w:rPr>
      </w:pPr>
    </w:p>
    <w:p w14:paraId="4C16D582" w14:textId="6B2153D6" w:rsidR="008D0DCF" w:rsidRPr="00093DE5" w:rsidRDefault="00F94199" w:rsidP="00240D59">
      <w:pPr>
        <w:pStyle w:val="ListParagraph"/>
        <w:ind w:left="567" w:hanging="567"/>
        <w:rPr>
          <w:rFonts w:ascii="Arial" w:hAnsi="Arial" w:cs="Arial"/>
          <w:sz w:val="20"/>
          <w:szCs w:val="20"/>
        </w:rPr>
      </w:pPr>
      <w:r w:rsidRPr="00093DE5">
        <w:rPr>
          <w:rFonts w:ascii="Arial" w:hAnsi="Arial" w:cs="Arial"/>
          <w:b/>
          <w:sz w:val="20"/>
          <w:szCs w:val="20"/>
        </w:rPr>
        <w:t xml:space="preserve">7. </w:t>
      </w:r>
      <w:r w:rsidR="008D0DCF" w:rsidRPr="00093DE5">
        <w:rPr>
          <w:rFonts w:ascii="Arial" w:hAnsi="Arial" w:cs="Arial"/>
          <w:b/>
          <w:sz w:val="20"/>
          <w:szCs w:val="20"/>
        </w:rPr>
        <w:t>General Meetings</w:t>
      </w:r>
    </w:p>
    <w:p w14:paraId="4C16D583" w14:textId="3167591D" w:rsidR="008D0DCF" w:rsidRPr="00093DE5" w:rsidRDefault="00F94199" w:rsidP="00240D59">
      <w:pPr>
        <w:ind w:left="567"/>
        <w:rPr>
          <w:rFonts w:ascii="Arial" w:hAnsi="Arial" w:cs="Arial"/>
          <w:sz w:val="20"/>
          <w:szCs w:val="20"/>
        </w:rPr>
      </w:pPr>
      <w:r w:rsidRPr="00093DE5">
        <w:rPr>
          <w:rFonts w:ascii="Arial" w:hAnsi="Arial" w:cs="Arial"/>
          <w:sz w:val="20"/>
          <w:szCs w:val="20"/>
        </w:rPr>
        <w:t>7</w:t>
      </w:r>
      <w:r w:rsidR="008D0DCF" w:rsidRPr="00093DE5">
        <w:rPr>
          <w:rFonts w:ascii="Arial" w:hAnsi="Arial" w:cs="Arial"/>
          <w:sz w:val="20"/>
          <w:szCs w:val="20"/>
        </w:rPr>
        <w:t>.1 Annual General Meeting</w:t>
      </w:r>
    </w:p>
    <w:p w14:paraId="4C16D584" w14:textId="1ACA304F" w:rsidR="008D0DCF" w:rsidRPr="00093DE5" w:rsidRDefault="004F63BF" w:rsidP="00240D59">
      <w:pPr>
        <w:ind w:left="567"/>
        <w:rPr>
          <w:rFonts w:ascii="Arial" w:hAnsi="Arial" w:cs="Arial"/>
          <w:sz w:val="20"/>
          <w:szCs w:val="20"/>
        </w:rPr>
      </w:pPr>
      <w:r w:rsidRPr="00093DE5">
        <w:rPr>
          <w:rFonts w:ascii="Arial" w:hAnsi="Arial" w:cs="Arial"/>
          <w:sz w:val="20"/>
          <w:szCs w:val="20"/>
        </w:rPr>
        <w:lastRenderedPageBreak/>
        <w:t>7</w:t>
      </w:r>
      <w:r w:rsidR="008D0DCF" w:rsidRPr="00093DE5">
        <w:rPr>
          <w:rFonts w:ascii="Arial" w:hAnsi="Arial" w:cs="Arial"/>
          <w:sz w:val="20"/>
          <w:szCs w:val="20"/>
        </w:rPr>
        <w:t xml:space="preserve">.1.1 The Annual General Meeting shall be held in each year at a venue to be decided by the </w:t>
      </w:r>
      <w:r w:rsidR="00286679" w:rsidRPr="00093DE5">
        <w:rPr>
          <w:rFonts w:ascii="Arial" w:hAnsi="Arial" w:cs="Arial"/>
          <w:sz w:val="20"/>
          <w:szCs w:val="20"/>
        </w:rPr>
        <w:t xml:space="preserve">General </w:t>
      </w:r>
      <w:r w:rsidR="008D0DCF" w:rsidRPr="00093DE5">
        <w:rPr>
          <w:rFonts w:ascii="Arial" w:hAnsi="Arial" w:cs="Arial"/>
          <w:sz w:val="20"/>
          <w:szCs w:val="20"/>
        </w:rPr>
        <w:t>Committee</w:t>
      </w:r>
      <w:r w:rsidR="00602157" w:rsidRPr="00093DE5">
        <w:rPr>
          <w:rFonts w:ascii="Arial" w:hAnsi="Arial" w:cs="Arial"/>
          <w:sz w:val="20"/>
          <w:szCs w:val="20"/>
        </w:rPr>
        <w:t xml:space="preserve"> or by electronic means</w:t>
      </w:r>
      <w:r w:rsidR="00B85AEA" w:rsidRPr="00093DE5">
        <w:rPr>
          <w:rFonts w:ascii="Arial" w:hAnsi="Arial" w:cs="Arial"/>
          <w:sz w:val="20"/>
          <w:szCs w:val="20"/>
        </w:rPr>
        <w:t xml:space="preserve">. Not more than </w:t>
      </w:r>
      <w:r w:rsidR="00FB7E3D" w:rsidRPr="00093DE5">
        <w:rPr>
          <w:rFonts w:ascii="Arial" w:hAnsi="Arial" w:cs="Arial"/>
          <w:sz w:val="20"/>
          <w:szCs w:val="20"/>
        </w:rPr>
        <w:t>eighteen</w:t>
      </w:r>
      <w:r w:rsidR="00B85AEA" w:rsidRPr="00093DE5">
        <w:rPr>
          <w:rFonts w:ascii="Arial" w:hAnsi="Arial" w:cs="Arial"/>
          <w:sz w:val="20"/>
          <w:szCs w:val="20"/>
        </w:rPr>
        <w:t xml:space="preserve"> m</w:t>
      </w:r>
      <w:r w:rsidR="00FB7E3D" w:rsidRPr="00093DE5">
        <w:rPr>
          <w:rFonts w:ascii="Arial" w:hAnsi="Arial" w:cs="Arial"/>
          <w:sz w:val="20"/>
          <w:szCs w:val="20"/>
        </w:rPr>
        <w:t>o</w:t>
      </w:r>
      <w:r w:rsidR="00B85AEA" w:rsidRPr="00093DE5">
        <w:rPr>
          <w:rFonts w:ascii="Arial" w:hAnsi="Arial" w:cs="Arial"/>
          <w:sz w:val="20"/>
          <w:szCs w:val="20"/>
        </w:rPr>
        <w:t xml:space="preserve">nths shall elapse between the date of one Annual General meeting and </w:t>
      </w:r>
      <w:r w:rsidR="00CF71CA" w:rsidRPr="00093DE5">
        <w:rPr>
          <w:rFonts w:ascii="Arial" w:hAnsi="Arial" w:cs="Arial"/>
          <w:sz w:val="20"/>
          <w:szCs w:val="20"/>
        </w:rPr>
        <w:t xml:space="preserve">that of the </w:t>
      </w:r>
      <w:proofErr w:type="gramStart"/>
      <w:r w:rsidR="00CF71CA" w:rsidRPr="00093DE5">
        <w:rPr>
          <w:rFonts w:ascii="Arial" w:hAnsi="Arial" w:cs="Arial"/>
          <w:sz w:val="20"/>
          <w:szCs w:val="20"/>
        </w:rPr>
        <w:t>next</w:t>
      </w:r>
      <w:r w:rsidR="008D0DCF" w:rsidRPr="00093DE5">
        <w:rPr>
          <w:rFonts w:ascii="Arial" w:hAnsi="Arial" w:cs="Arial"/>
          <w:sz w:val="20"/>
          <w:szCs w:val="20"/>
        </w:rPr>
        <w:t>;</w:t>
      </w:r>
      <w:proofErr w:type="gramEnd"/>
    </w:p>
    <w:p w14:paraId="4C16D585" w14:textId="4FA438F1" w:rsidR="008D0DCF" w:rsidRPr="00093DE5" w:rsidRDefault="2C6E77AE" w:rsidP="00931AD6">
      <w:pPr>
        <w:ind w:left="567"/>
        <w:rPr>
          <w:rFonts w:ascii="Arial" w:hAnsi="Arial" w:cs="Arial"/>
          <w:sz w:val="20"/>
          <w:szCs w:val="20"/>
        </w:rPr>
      </w:pPr>
      <w:r w:rsidRPr="2C6E77AE">
        <w:rPr>
          <w:rFonts w:ascii="Arial" w:hAnsi="Arial" w:cs="Arial"/>
          <w:sz w:val="20"/>
          <w:szCs w:val="20"/>
        </w:rPr>
        <w:t xml:space="preserve">7.1.2 Notice of the Annual General Meeting shall be made available to members of the General Committee, Secretaries of each Member club, appointed representatives of each Member school and other Member organisation, Honorary Life Members and other individual Members of the Association 21 days before the date of such meeting together </w:t>
      </w:r>
      <w:proofErr w:type="gramStart"/>
      <w:r w:rsidRPr="2C6E77AE">
        <w:rPr>
          <w:rFonts w:ascii="Arial" w:hAnsi="Arial" w:cs="Arial"/>
          <w:sz w:val="20"/>
          <w:szCs w:val="20"/>
        </w:rPr>
        <w:t>with;</w:t>
      </w:r>
      <w:proofErr w:type="gramEnd"/>
    </w:p>
    <w:p w14:paraId="4C16D586" w14:textId="77777777" w:rsidR="008D0DCF" w:rsidRPr="00093DE5" w:rsidRDefault="008D0DCF" w:rsidP="007A692B">
      <w:pPr>
        <w:pStyle w:val="NoSpacing"/>
        <w:ind w:left="567" w:firstLine="284"/>
        <w:rPr>
          <w:rFonts w:ascii="Arial" w:hAnsi="Arial" w:cs="Arial"/>
          <w:sz w:val="20"/>
          <w:szCs w:val="20"/>
        </w:rPr>
      </w:pPr>
      <w:r w:rsidRPr="00093DE5">
        <w:rPr>
          <w:rFonts w:ascii="Arial" w:hAnsi="Arial" w:cs="Arial"/>
          <w:sz w:val="20"/>
          <w:szCs w:val="20"/>
        </w:rPr>
        <w:t xml:space="preserve">(a) a copy of the </w:t>
      </w:r>
      <w:proofErr w:type="gramStart"/>
      <w:r w:rsidRPr="00093DE5">
        <w:rPr>
          <w:rFonts w:ascii="Arial" w:hAnsi="Arial" w:cs="Arial"/>
          <w:sz w:val="20"/>
          <w:szCs w:val="20"/>
        </w:rPr>
        <w:t>agenda;</w:t>
      </w:r>
      <w:proofErr w:type="gramEnd"/>
    </w:p>
    <w:p w14:paraId="4C16D587" w14:textId="0F18F861" w:rsidR="008D0DCF" w:rsidRPr="00093DE5" w:rsidRDefault="008D0DCF" w:rsidP="007A692B">
      <w:pPr>
        <w:pStyle w:val="NoSpacing"/>
        <w:ind w:left="567" w:firstLine="284"/>
        <w:rPr>
          <w:rFonts w:ascii="Arial" w:hAnsi="Arial" w:cs="Arial"/>
          <w:sz w:val="20"/>
          <w:szCs w:val="20"/>
        </w:rPr>
      </w:pPr>
      <w:r w:rsidRPr="0FB5F372">
        <w:rPr>
          <w:rFonts w:ascii="Arial" w:hAnsi="Arial" w:cs="Arial"/>
          <w:sz w:val="20"/>
          <w:szCs w:val="20"/>
        </w:rPr>
        <w:t xml:space="preserve">(b) a list of nominations for </w:t>
      </w:r>
      <w:r w:rsidR="00C55491" w:rsidRPr="0FB5F372">
        <w:rPr>
          <w:rFonts w:ascii="Arial" w:hAnsi="Arial" w:cs="Arial"/>
          <w:sz w:val="20"/>
          <w:szCs w:val="20"/>
        </w:rPr>
        <w:t xml:space="preserve">Officers </w:t>
      </w:r>
      <w:r w:rsidRPr="0FB5F372">
        <w:rPr>
          <w:rFonts w:ascii="Arial" w:hAnsi="Arial" w:cs="Arial"/>
          <w:sz w:val="20"/>
          <w:szCs w:val="20"/>
        </w:rPr>
        <w:t xml:space="preserve">and </w:t>
      </w:r>
      <w:r w:rsidR="10F241C5" w:rsidRPr="0FB5F372">
        <w:rPr>
          <w:rFonts w:ascii="Arial" w:hAnsi="Arial" w:cs="Arial"/>
          <w:sz w:val="20"/>
          <w:szCs w:val="20"/>
        </w:rPr>
        <w:t>General</w:t>
      </w:r>
      <w:r w:rsidRPr="0FB5F372">
        <w:rPr>
          <w:rFonts w:ascii="Arial" w:hAnsi="Arial" w:cs="Arial"/>
          <w:sz w:val="20"/>
          <w:szCs w:val="20"/>
        </w:rPr>
        <w:t xml:space="preserve"> Committee</w:t>
      </w:r>
    </w:p>
    <w:p w14:paraId="4C16D588" w14:textId="12435F63" w:rsidR="008D0DCF" w:rsidRPr="00093DE5" w:rsidRDefault="008D0DCF" w:rsidP="007A692B">
      <w:pPr>
        <w:pStyle w:val="NoSpacing"/>
        <w:ind w:left="567" w:firstLine="284"/>
        <w:rPr>
          <w:rFonts w:ascii="Arial" w:hAnsi="Arial" w:cs="Arial"/>
          <w:sz w:val="20"/>
          <w:szCs w:val="20"/>
        </w:rPr>
      </w:pPr>
      <w:r w:rsidRPr="00093DE5">
        <w:rPr>
          <w:rFonts w:ascii="Arial" w:hAnsi="Arial" w:cs="Arial"/>
          <w:sz w:val="20"/>
          <w:szCs w:val="20"/>
        </w:rPr>
        <w:t>(c) a copy of the Annual Accounts</w:t>
      </w:r>
      <w:r w:rsidR="009962F4" w:rsidRPr="00093DE5">
        <w:rPr>
          <w:rFonts w:ascii="Arial" w:hAnsi="Arial" w:cs="Arial"/>
          <w:sz w:val="20"/>
          <w:szCs w:val="20"/>
        </w:rPr>
        <w:t xml:space="preserve"> and report by Independent </w:t>
      </w:r>
      <w:proofErr w:type="gramStart"/>
      <w:r w:rsidR="009962F4" w:rsidRPr="00093DE5">
        <w:rPr>
          <w:rFonts w:ascii="Arial" w:hAnsi="Arial" w:cs="Arial"/>
          <w:sz w:val="20"/>
          <w:szCs w:val="20"/>
        </w:rPr>
        <w:t>Examiner</w:t>
      </w:r>
      <w:r w:rsidRPr="00093DE5">
        <w:rPr>
          <w:rFonts w:ascii="Arial" w:hAnsi="Arial" w:cs="Arial"/>
          <w:sz w:val="20"/>
          <w:szCs w:val="20"/>
        </w:rPr>
        <w:t>;</w:t>
      </w:r>
      <w:proofErr w:type="gramEnd"/>
    </w:p>
    <w:p w14:paraId="4C16D589" w14:textId="77777777" w:rsidR="0064121D" w:rsidRPr="00093DE5" w:rsidRDefault="0064121D" w:rsidP="007A692B">
      <w:pPr>
        <w:pStyle w:val="NoSpacing"/>
        <w:ind w:left="567" w:firstLine="284"/>
        <w:rPr>
          <w:rFonts w:ascii="Arial" w:hAnsi="Arial" w:cs="Arial"/>
          <w:sz w:val="20"/>
          <w:szCs w:val="20"/>
        </w:rPr>
      </w:pPr>
      <w:r w:rsidRPr="00093DE5">
        <w:rPr>
          <w:rFonts w:ascii="Arial" w:hAnsi="Arial" w:cs="Arial"/>
          <w:sz w:val="20"/>
          <w:szCs w:val="20"/>
        </w:rPr>
        <w:t>(d) a copy of the previous AGM minutes</w:t>
      </w:r>
    </w:p>
    <w:p w14:paraId="4C16D58B" w14:textId="7DE49B9C" w:rsidR="008D0DCF" w:rsidRPr="00093DE5" w:rsidRDefault="000A2BC6" w:rsidP="00AA3CE3">
      <w:pPr>
        <w:ind w:left="567"/>
        <w:rPr>
          <w:rFonts w:ascii="Arial" w:hAnsi="Arial" w:cs="Arial"/>
          <w:sz w:val="20"/>
          <w:szCs w:val="20"/>
        </w:rPr>
      </w:pPr>
      <w:r w:rsidRPr="00093DE5">
        <w:rPr>
          <w:rFonts w:ascii="Arial" w:hAnsi="Arial" w:cs="Arial"/>
          <w:sz w:val="20"/>
          <w:szCs w:val="20"/>
        </w:rPr>
        <w:br/>
      </w:r>
      <w:r w:rsidR="004F63BF" w:rsidRPr="00093DE5">
        <w:rPr>
          <w:rFonts w:ascii="Arial" w:hAnsi="Arial" w:cs="Arial"/>
          <w:sz w:val="20"/>
          <w:szCs w:val="20"/>
        </w:rPr>
        <w:t>7</w:t>
      </w:r>
      <w:r w:rsidR="008D0DCF" w:rsidRPr="00093DE5">
        <w:rPr>
          <w:rFonts w:ascii="Arial" w:hAnsi="Arial" w:cs="Arial"/>
          <w:sz w:val="20"/>
          <w:szCs w:val="20"/>
        </w:rPr>
        <w:t xml:space="preserve">.1.3 Business to be </w:t>
      </w:r>
      <w:proofErr w:type="gramStart"/>
      <w:r w:rsidR="00093DE5" w:rsidRPr="00093DE5">
        <w:rPr>
          <w:rFonts w:ascii="Arial" w:hAnsi="Arial" w:cs="Arial"/>
          <w:sz w:val="20"/>
          <w:szCs w:val="20"/>
        </w:rPr>
        <w:t>transacted;</w:t>
      </w:r>
      <w:proofErr w:type="gramEnd"/>
      <w:r w:rsidR="00093DE5" w:rsidRPr="00093DE5">
        <w:rPr>
          <w:rFonts w:ascii="Arial" w:hAnsi="Arial" w:cs="Arial"/>
          <w:sz w:val="20"/>
          <w:szCs w:val="20"/>
        </w:rPr>
        <w:t xml:space="preserve"> -</w:t>
      </w:r>
    </w:p>
    <w:p w14:paraId="4C16D58C" w14:textId="700F5FA5" w:rsidR="0064121D" w:rsidRPr="00093DE5" w:rsidRDefault="0064121D" w:rsidP="007A692B">
      <w:pPr>
        <w:pStyle w:val="NoSpacing"/>
        <w:ind w:left="567" w:firstLine="284"/>
        <w:rPr>
          <w:rFonts w:ascii="Arial" w:hAnsi="Arial" w:cs="Arial"/>
          <w:sz w:val="20"/>
          <w:szCs w:val="20"/>
        </w:rPr>
      </w:pPr>
      <w:r w:rsidRPr="00093DE5">
        <w:rPr>
          <w:rFonts w:ascii="Arial" w:hAnsi="Arial" w:cs="Arial"/>
          <w:sz w:val="20"/>
          <w:szCs w:val="20"/>
        </w:rPr>
        <w:t>(</w:t>
      </w:r>
      <w:r w:rsidR="00FD5FDF" w:rsidRPr="00093DE5">
        <w:rPr>
          <w:rFonts w:ascii="Arial" w:hAnsi="Arial" w:cs="Arial"/>
          <w:sz w:val="20"/>
          <w:szCs w:val="20"/>
        </w:rPr>
        <w:t>a</w:t>
      </w:r>
      <w:r w:rsidRPr="00093DE5">
        <w:rPr>
          <w:rFonts w:ascii="Arial" w:hAnsi="Arial" w:cs="Arial"/>
          <w:sz w:val="20"/>
          <w:szCs w:val="20"/>
        </w:rPr>
        <w:t>) approval of the previous AGM minutes</w:t>
      </w:r>
    </w:p>
    <w:p w14:paraId="4C16D58D" w14:textId="18D53940" w:rsidR="0089600E" w:rsidRPr="00093DE5" w:rsidRDefault="0089600E" w:rsidP="007A692B">
      <w:pPr>
        <w:pStyle w:val="NoSpacing"/>
        <w:ind w:left="567" w:firstLine="284"/>
        <w:rPr>
          <w:rFonts w:ascii="Arial" w:hAnsi="Arial" w:cs="Arial"/>
          <w:sz w:val="20"/>
          <w:szCs w:val="20"/>
        </w:rPr>
      </w:pPr>
      <w:r w:rsidRPr="00093DE5">
        <w:rPr>
          <w:rFonts w:ascii="Arial" w:hAnsi="Arial" w:cs="Arial"/>
          <w:sz w:val="20"/>
          <w:szCs w:val="20"/>
        </w:rPr>
        <w:t>(</w:t>
      </w:r>
      <w:r w:rsidR="00FD5FDF" w:rsidRPr="00093DE5">
        <w:rPr>
          <w:rFonts w:ascii="Arial" w:hAnsi="Arial" w:cs="Arial"/>
          <w:sz w:val="20"/>
          <w:szCs w:val="20"/>
        </w:rPr>
        <w:t>b</w:t>
      </w:r>
      <w:r w:rsidRPr="00093DE5">
        <w:rPr>
          <w:rFonts w:ascii="Arial" w:hAnsi="Arial" w:cs="Arial"/>
          <w:sz w:val="20"/>
          <w:szCs w:val="20"/>
        </w:rPr>
        <w:t>)</w:t>
      </w:r>
      <w:r w:rsidR="005A5D46" w:rsidRPr="00093DE5">
        <w:rPr>
          <w:rFonts w:ascii="Arial" w:hAnsi="Arial" w:cs="Arial"/>
          <w:sz w:val="20"/>
          <w:szCs w:val="20"/>
        </w:rPr>
        <w:t xml:space="preserve"> </w:t>
      </w:r>
      <w:r w:rsidRPr="00093DE5">
        <w:rPr>
          <w:rFonts w:ascii="Arial" w:hAnsi="Arial" w:cs="Arial"/>
          <w:sz w:val="20"/>
          <w:szCs w:val="20"/>
        </w:rPr>
        <w:t>review by the Chair</w:t>
      </w:r>
    </w:p>
    <w:p w14:paraId="4C16D58E" w14:textId="7A974A5F" w:rsidR="008D0DCF" w:rsidRPr="00093DE5" w:rsidRDefault="008D0DCF" w:rsidP="007A692B">
      <w:pPr>
        <w:pStyle w:val="NoSpacing"/>
        <w:ind w:left="567" w:firstLine="284"/>
        <w:rPr>
          <w:rFonts w:ascii="Arial" w:hAnsi="Arial" w:cs="Arial"/>
          <w:sz w:val="20"/>
          <w:szCs w:val="20"/>
        </w:rPr>
      </w:pPr>
      <w:r w:rsidRPr="5719AF76">
        <w:rPr>
          <w:rFonts w:ascii="Arial" w:hAnsi="Arial" w:cs="Arial"/>
          <w:sz w:val="20"/>
          <w:szCs w:val="20"/>
        </w:rPr>
        <w:t>(</w:t>
      </w:r>
      <w:r w:rsidR="00FD5FDF" w:rsidRPr="5719AF76">
        <w:rPr>
          <w:rFonts w:ascii="Arial" w:hAnsi="Arial" w:cs="Arial"/>
          <w:sz w:val="20"/>
          <w:szCs w:val="20"/>
        </w:rPr>
        <w:t>c</w:t>
      </w:r>
      <w:r w:rsidRPr="5719AF76">
        <w:rPr>
          <w:rFonts w:ascii="Arial" w:hAnsi="Arial" w:cs="Arial"/>
          <w:sz w:val="20"/>
          <w:szCs w:val="20"/>
        </w:rPr>
        <w:t xml:space="preserve">) presentation of reports and accounts by officers and members of the </w:t>
      </w:r>
      <w:proofErr w:type="spellStart"/>
      <w:r w:rsidRPr="5719AF76">
        <w:rPr>
          <w:rFonts w:ascii="Arial" w:hAnsi="Arial" w:cs="Arial"/>
          <w:sz w:val="20"/>
          <w:szCs w:val="20"/>
        </w:rPr>
        <w:t>Genral</w:t>
      </w:r>
      <w:proofErr w:type="spellEnd"/>
      <w:r w:rsidRPr="5719AF76">
        <w:rPr>
          <w:rFonts w:ascii="Arial" w:hAnsi="Arial" w:cs="Arial"/>
          <w:sz w:val="20"/>
          <w:szCs w:val="20"/>
        </w:rPr>
        <w:t xml:space="preserve"> </w:t>
      </w:r>
      <w:proofErr w:type="gramStart"/>
      <w:r w:rsidRPr="5719AF76">
        <w:rPr>
          <w:rFonts w:ascii="Arial" w:hAnsi="Arial" w:cs="Arial"/>
          <w:sz w:val="20"/>
          <w:szCs w:val="20"/>
        </w:rPr>
        <w:t>Committee;</w:t>
      </w:r>
      <w:proofErr w:type="gramEnd"/>
    </w:p>
    <w:p w14:paraId="4C16D58F" w14:textId="7A6F1D7D" w:rsidR="008D0DCF" w:rsidRPr="00093DE5" w:rsidRDefault="008D0DCF" w:rsidP="007A692B">
      <w:pPr>
        <w:pStyle w:val="NoSpacing"/>
        <w:ind w:left="567" w:firstLine="284"/>
        <w:rPr>
          <w:rFonts w:ascii="Arial" w:hAnsi="Arial" w:cs="Arial"/>
          <w:sz w:val="20"/>
          <w:szCs w:val="20"/>
        </w:rPr>
      </w:pPr>
      <w:r w:rsidRPr="00093DE5">
        <w:rPr>
          <w:rFonts w:ascii="Arial" w:hAnsi="Arial" w:cs="Arial"/>
          <w:sz w:val="20"/>
          <w:szCs w:val="20"/>
        </w:rPr>
        <w:t>(</w:t>
      </w:r>
      <w:r w:rsidR="00FD5FDF" w:rsidRPr="00093DE5">
        <w:rPr>
          <w:rFonts w:ascii="Arial" w:hAnsi="Arial" w:cs="Arial"/>
          <w:sz w:val="20"/>
          <w:szCs w:val="20"/>
        </w:rPr>
        <w:t>d</w:t>
      </w:r>
      <w:r w:rsidRPr="00093DE5">
        <w:rPr>
          <w:rFonts w:ascii="Arial" w:hAnsi="Arial" w:cs="Arial"/>
          <w:sz w:val="20"/>
          <w:szCs w:val="20"/>
        </w:rPr>
        <w:t xml:space="preserve">) approval of </w:t>
      </w:r>
      <w:proofErr w:type="gramStart"/>
      <w:r w:rsidRPr="00093DE5">
        <w:rPr>
          <w:rFonts w:ascii="Arial" w:hAnsi="Arial" w:cs="Arial"/>
          <w:sz w:val="20"/>
          <w:szCs w:val="20"/>
        </w:rPr>
        <w:t>accounts;</w:t>
      </w:r>
      <w:proofErr w:type="gramEnd"/>
    </w:p>
    <w:p w14:paraId="4C16D590" w14:textId="367EBD75" w:rsidR="008D0DCF" w:rsidRPr="00093DE5" w:rsidRDefault="008D0DCF" w:rsidP="007A692B">
      <w:pPr>
        <w:pStyle w:val="NoSpacing"/>
        <w:ind w:left="567" w:firstLine="284"/>
        <w:rPr>
          <w:rFonts w:ascii="Arial" w:hAnsi="Arial" w:cs="Arial"/>
          <w:sz w:val="20"/>
          <w:szCs w:val="20"/>
        </w:rPr>
      </w:pPr>
      <w:r w:rsidRPr="00093DE5">
        <w:rPr>
          <w:rFonts w:ascii="Arial" w:hAnsi="Arial" w:cs="Arial"/>
          <w:sz w:val="20"/>
          <w:szCs w:val="20"/>
        </w:rPr>
        <w:t>(</w:t>
      </w:r>
      <w:r w:rsidR="00FD5FDF" w:rsidRPr="00093DE5">
        <w:rPr>
          <w:rFonts w:ascii="Arial" w:hAnsi="Arial" w:cs="Arial"/>
          <w:sz w:val="20"/>
          <w:szCs w:val="20"/>
        </w:rPr>
        <w:t>d</w:t>
      </w:r>
      <w:r w:rsidRPr="00093DE5">
        <w:rPr>
          <w:rFonts w:ascii="Arial" w:hAnsi="Arial" w:cs="Arial"/>
          <w:sz w:val="20"/>
          <w:szCs w:val="20"/>
        </w:rPr>
        <w:t xml:space="preserve">) appointment of an </w:t>
      </w:r>
      <w:r w:rsidR="00CA2DDF" w:rsidRPr="00093DE5">
        <w:rPr>
          <w:rFonts w:ascii="Arial" w:hAnsi="Arial" w:cs="Arial"/>
          <w:sz w:val="20"/>
          <w:szCs w:val="20"/>
        </w:rPr>
        <w:t>Independent E</w:t>
      </w:r>
      <w:r w:rsidRPr="00093DE5">
        <w:rPr>
          <w:rFonts w:ascii="Arial" w:hAnsi="Arial" w:cs="Arial"/>
          <w:sz w:val="20"/>
          <w:szCs w:val="20"/>
        </w:rPr>
        <w:t xml:space="preserve">xaminer of the </w:t>
      </w:r>
      <w:proofErr w:type="gramStart"/>
      <w:r w:rsidRPr="00093DE5">
        <w:rPr>
          <w:rFonts w:ascii="Arial" w:hAnsi="Arial" w:cs="Arial"/>
          <w:sz w:val="20"/>
          <w:szCs w:val="20"/>
        </w:rPr>
        <w:t>accounts;</w:t>
      </w:r>
      <w:proofErr w:type="gramEnd"/>
    </w:p>
    <w:p w14:paraId="4C16D591" w14:textId="6D32EBF1" w:rsidR="008D0DCF" w:rsidRPr="00093DE5" w:rsidRDefault="008D0DCF" w:rsidP="007A692B">
      <w:pPr>
        <w:pStyle w:val="NoSpacing"/>
        <w:ind w:left="567" w:firstLine="284"/>
        <w:rPr>
          <w:rFonts w:ascii="Arial" w:hAnsi="Arial" w:cs="Arial"/>
          <w:sz w:val="20"/>
          <w:szCs w:val="20"/>
        </w:rPr>
      </w:pPr>
      <w:r w:rsidRPr="00093DE5">
        <w:rPr>
          <w:rFonts w:ascii="Arial" w:hAnsi="Arial" w:cs="Arial"/>
          <w:sz w:val="20"/>
          <w:szCs w:val="20"/>
        </w:rPr>
        <w:t>(</w:t>
      </w:r>
      <w:r w:rsidR="00FD5FDF" w:rsidRPr="00093DE5">
        <w:rPr>
          <w:rFonts w:ascii="Arial" w:hAnsi="Arial" w:cs="Arial"/>
          <w:sz w:val="20"/>
          <w:szCs w:val="20"/>
        </w:rPr>
        <w:t>e</w:t>
      </w:r>
      <w:r w:rsidRPr="00093DE5">
        <w:rPr>
          <w:rFonts w:ascii="Arial" w:hAnsi="Arial" w:cs="Arial"/>
          <w:sz w:val="20"/>
          <w:szCs w:val="20"/>
        </w:rPr>
        <w:t xml:space="preserve">) election of </w:t>
      </w:r>
      <w:r w:rsidR="00C55491" w:rsidRPr="00093DE5">
        <w:rPr>
          <w:rFonts w:ascii="Arial" w:hAnsi="Arial" w:cs="Arial"/>
          <w:sz w:val="20"/>
          <w:szCs w:val="20"/>
        </w:rPr>
        <w:t xml:space="preserve">Officers </w:t>
      </w:r>
      <w:r w:rsidRPr="00093DE5">
        <w:rPr>
          <w:rFonts w:ascii="Arial" w:hAnsi="Arial" w:cs="Arial"/>
          <w:sz w:val="20"/>
          <w:szCs w:val="20"/>
        </w:rPr>
        <w:t xml:space="preserve">and members of </w:t>
      </w:r>
      <w:r w:rsidR="00A7433D" w:rsidRPr="00093DE5">
        <w:rPr>
          <w:rFonts w:ascii="Arial" w:hAnsi="Arial" w:cs="Arial"/>
          <w:sz w:val="20"/>
          <w:szCs w:val="20"/>
        </w:rPr>
        <w:t xml:space="preserve">the </w:t>
      </w:r>
      <w:proofErr w:type="gramStart"/>
      <w:r w:rsidR="00A7433D" w:rsidRPr="00093DE5">
        <w:rPr>
          <w:rFonts w:ascii="Arial" w:hAnsi="Arial" w:cs="Arial"/>
          <w:sz w:val="20"/>
          <w:szCs w:val="20"/>
        </w:rPr>
        <w:t>Committee</w:t>
      </w:r>
      <w:r w:rsidRPr="00093DE5">
        <w:rPr>
          <w:rFonts w:ascii="Arial" w:hAnsi="Arial" w:cs="Arial"/>
          <w:sz w:val="20"/>
          <w:szCs w:val="20"/>
        </w:rPr>
        <w:t>;</w:t>
      </w:r>
      <w:proofErr w:type="gramEnd"/>
    </w:p>
    <w:p w14:paraId="4C16D592" w14:textId="04683171" w:rsidR="008D0DCF" w:rsidRPr="00093DE5" w:rsidRDefault="008D0DCF" w:rsidP="007A692B">
      <w:pPr>
        <w:pStyle w:val="NoSpacing"/>
        <w:ind w:left="567" w:firstLine="284"/>
        <w:rPr>
          <w:rFonts w:ascii="Arial" w:hAnsi="Arial" w:cs="Arial"/>
          <w:sz w:val="20"/>
          <w:szCs w:val="20"/>
        </w:rPr>
      </w:pPr>
      <w:r w:rsidRPr="00093DE5">
        <w:rPr>
          <w:rFonts w:ascii="Arial" w:hAnsi="Arial" w:cs="Arial"/>
          <w:sz w:val="20"/>
          <w:szCs w:val="20"/>
        </w:rPr>
        <w:t>(</w:t>
      </w:r>
      <w:r w:rsidR="00FD5FDF" w:rsidRPr="00093DE5">
        <w:rPr>
          <w:rFonts w:ascii="Arial" w:hAnsi="Arial" w:cs="Arial"/>
          <w:sz w:val="20"/>
          <w:szCs w:val="20"/>
        </w:rPr>
        <w:t>f</w:t>
      </w:r>
      <w:r w:rsidRPr="00093DE5">
        <w:rPr>
          <w:rFonts w:ascii="Arial" w:hAnsi="Arial" w:cs="Arial"/>
          <w:sz w:val="20"/>
          <w:szCs w:val="20"/>
        </w:rPr>
        <w:t>) determination of subscription</w:t>
      </w:r>
      <w:r w:rsidR="00F67515" w:rsidRPr="00093DE5">
        <w:rPr>
          <w:rFonts w:ascii="Arial" w:hAnsi="Arial" w:cs="Arial"/>
          <w:sz w:val="20"/>
          <w:szCs w:val="20"/>
        </w:rPr>
        <w:t xml:space="preserve"> fees and entry fees</w:t>
      </w:r>
      <w:r w:rsidRPr="00093DE5">
        <w:rPr>
          <w:rFonts w:ascii="Arial" w:hAnsi="Arial" w:cs="Arial"/>
          <w:sz w:val="20"/>
          <w:szCs w:val="20"/>
        </w:rPr>
        <w:t xml:space="preserve"> for the following </w:t>
      </w:r>
      <w:proofErr w:type="gramStart"/>
      <w:r w:rsidRPr="00093DE5">
        <w:rPr>
          <w:rFonts w:ascii="Arial" w:hAnsi="Arial" w:cs="Arial"/>
          <w:sz w:val="20"/>
          <w:szCs w:val="20"/>
        </w:rPr>
        <w:t>season;</w:t>
      </w:r>
      <w:proofErr w:type="gramEnd"/>
    </w:p>
    <w:p w14:paraId="4C16D593" w14:textId="495A1D55" w:rsidR="008D0DCF" w:rsidRPr="00093DE5" w:rsidRDefault="008D0DCF" w:rsidP="007A692B">
      <w:pPr>
        <w:pStyle w:val="NoSpacing"/>
        <w:ind w:left="567" w:firstLine="284"/>
        <w:rPr>
          <w:rFonts w:ascii="Arial" w:hAnsi="Arial" w:cs="Arial"/>
          <w:sz w:val="20"/>
          <w:szCs w:val="20"/>
        </w:rPr>
      </w:pPr>
      <w:r w:rsidRPr="00093DE5">
        <w:rPr>
          <w:rFonts w:ascii="Arial" w:hAnsi="Arial" w:cs="Arial"/>
          <w:sz w:val="20"/>
          <w:szCs w:val="20"/>
        </w:rPr>
        <w:t>(</w:t>
      </w:r>
      <w:r w:rsidR="00FD5FDF" w:rsidRPr="00093DE5">
        <w:rPr>
          <w:rFonts w:ascii="Arial" w:hAnsi="Arial" w:cs="Arial"/>
          <w:sz w:val="20"/>
          <w:szCs w:val="20"/>
        </w:rPr>
        <w:t>g</w:t>
      </w:r>
      <w:r w:rsidRPr="00093DE5">
        <w:rPr>
          <w:rFonts w:ascii="Arial" w:hAnsi="Arial" w:cs="Arial"/>
          <w:sz w:val="20"/>
          <w:szCs w:val="20"/>
        </w:rPr>
        <w:t xml:space="preserve">) any other business </w:t>
      </w:r>
      <w:r w:rsidR="00F67515" w:rsidRPr="00093DE5">
        <w:rPr>
          <w:rFonts w:ascii="Arial" w:hAnsi="Arial" w:cs="Arial"/>
          <w:sz w:val="20"/>
          <w:szCs w:val="20"/>
        </w:rPr>
        <w:t xml:space="preserve">allowed </w:t>
      </w:r>
      <w:r w:rsidRPr="00093DE5">
        <w:rPr>
          <w:rFonts w:ascii="Arial" w:hAnsi="Arial" w:cs="Arial"/>
          <w:sz w:val="20"/>
          <w:szCs w:val="20"/>
        </w:rPr>
        <w:t>at the discretion of the Chair of the meeting</w:t>
      </w:r>
      <w:r w:rsidRPr="00093DE5">
        <w:rPr>
          <w:rFonts w:ascii="Arial" w:hAnsi="Arial" w:cs="Arial"/>
          <w:sz w:val="20"/>
          <w:szCs w:val="20"/>
        </w:rPr>
        <w:tab/>
      </w:r>
    </w:p>
    <w:p w14:paraId="4C16D594" w14:textId="49E8ED22" w:rsidR="008D0DCF" w:rsidRPr="00093DE5" w:rsidRDefault="000A2BC6" w:rsidP="00AA3CE3">
      <w:pPr>
        <w:tabs>
          <w:tab w:val="left" w:pos="6386"/>
        </w:tabs>
        <w:ind w:left="567" w:hanging="851"/>
        <w:rPr>
          <w:rFonts w:ascii="Arial" w:hAnsi="Arial" w:cs="Arial"/>
          <w:sz w:val="20"/>
          <w:szCs w:val="20"/>
        </w:rPr>
      </w:pPr>
      <w:r w:rsidRPr="00093DE5">
        <w:rPr>
          <w:rFonts w:ascii="Arial" w:hAnsi="Arial" w:cs="Arial"/>
          <w:sz w:val="20"/>
          <w:szCs w:val="20"/>
        </w:rPr>
        <w:br/>
      </w:r>
      <w:r w:rsidR="008155B9" w:rsidRPr="00093DE5">
        <w:rPr>
          <w:rFonts w:ascii="Arial" w:hAnsi="Arial" w:cs="Arial"/>
          <w:sz w:val="20"/>
          <w:szCs w:val="20"/>
        </w:rPr>
        <w:t>7</w:t>
      </w:r>
      <w:r w:rsidR="008D0DCF" w:rsidRPr="00093DE5">
        <w:rPr>
          <w:rFonts w:ascii="Arial" w:hAnsi="Arial" w:cs="Arial"/>
          <w:sz w:val="20"/>
          <w:szCs w:val="20"/>
        </w:rPr>
        <w:t xml:space="preserve">.1.4 </w:t>
      </w:r>
      <w:r w:rsidR="006829C7" w:rsidRPr="00093DE5">
        <w:rPr>
          <w:rFonts w:ascii="Arial" w:hAnsi="Arial" w:cs="Arial"/>
          <w:sz w:val="20"/>
          <w:szCs w:val="20"/>
        </w:rPr>
        <w:t xml:space="preserve">The Constitution shall not be amended, the Association be dissolved, or any resolution passed at a previous General Meeting be rescinded, except by a resolution, details of which shall be given within the calling notice for the Annual General </w:t>
      </w:r>
      <w:proofErr w:type="gramStart"/>
      <w:r w:rsidR="006829C7" w:rsidRPr="00093DE5">
        <w:rPr>
          <w:rFonts w:ascii="Arial" w:hAnsi="Arial" w:cs="Arial"/>
          <w:sz w:val="20"/>
          <w:szCs w:val="20"/>
        </w:rPr>
        <w:t>Meeting</w:t>
      </w:r>
      <w:proofErr w:type="gramEnd"/>
      <w:r w:rsidR="006829C7" w:rsidRPr="00093DE5">
        <w:rPr>
          <w:rFonts w:ascii="Arial" w:hAnsi="Arial" w:cs="Arial"/>
          <w:sz w:val="20"/>
          <w:szCs w:val="20"/>
        </w:rPr>
        <w:t xml:space="preserve"> and which will require an affirmative vote of at least two-thirds of those present and who are entitled to vote and voting.</w:t>
      </w:r>
    </w:p>
    <w:p w14:paraId="4C16D595" w14:textId="369968E4" w:rsidR="008D0DCF" w:rsidRPr="00093DE5" w:rsidRDefault="00CF15F6" w:rsidP="00240D59">
      <w:pPr>
        <w:tabs>
          <w:tab w:val="left" w:pos="6386"/>
        </w:tabs>
        <w:ind w:left="567"/>
        <w:rPr>
          <w:rFonts w:ascii="Arial" w:hAnsi="Arial" w:cs="Arial"/>
          <w:sz w:val="20"/>
          <w:szCs w:val="20"/>
        </w:rPr>
      </w:pPr>
      <w:r w:rsidRPr="5719AF76">
        <w:rPr>
          <w:rFonts w:ascii="Arial" w:hAnsi="Arial" w:cs="Arial"/>
          <w:sz w:val="20"/>
          <w:szCs w:val="20"/>
        </w:rPr>
        <w:t>7</w:t>
      </w:r>
      <w:r w:rsidR="0086202C" w:rsidRPr="5719AF76">
        <w:rPr>
          <w:rFonts w:ascii="Arial" w:hAnsi="Arial" w:cs="Arial"/>
          <w:sz w:val="20"/>
          <w:szCs w:val="20"/>
        </w:rPr>
        <w:t>.1</w:t>
      </w:r>
      <w:r w:rsidR="008D0DCF" w:rsidRPr="5719AF76">
        <w:rPr>
          <w:rFonts w:ascii="Arial" w:hAnsi="Arial" w:cs="Arial"/>
          <w:sz w:val="20"/>
          <w:szCs w:val="20"/>
        </w:rPr>
        <w:t>.5 Written notice</w:t>
      </w:r>
      <w:r w:rsidR="0034245F" w:rsidRPr="5719AF76">
        <w:rPr>
          <w:rFonts w:ascii="Arial" w:hAnsi="Arial" w:cs="Arial"/>
          <w:sz w:val="20"/>
          <w:szCs w:val="20"/>
        </w:rPr>
        <w:t xml:space="preserve"> </w:t>
      </w:r>
      <w:r w:rsidR="008D0DCF" w:rsidRPr="5719AF76">
        <w:rPr>
          <w:rFonts w:ascii="Arial" w:hAnsi="Arial" w:cs="Arial"/>
          <w:sz w:val="20"/>
          <w:szCs w:val="20"/>
        </w:rPr>
        <w:t>of any proposed alterations to the Constitution shall be received by the</w:t>
      </w:r>
      <w:r w:rsidR="00171022" w:rsidRPr="5719AF76">
        <w:rPr>
          <w:rFonts w:ascii="Arial" w:hAnsi="Arial" w:cs="Arial"/>
          <w:sz w:val="20"/>
          <w:szCs w:val="20"/>
        </w:rPr>
        <w:t xml:space="preserve"> </w:t>
      </w:r>
      <w:r w:rsidR="00BF16B8" w:rsidRPr="5719AF76">
        <w:rPr>
          <w:rFonts w:ascii="Arial" w:hAnsi="Arial" w:cs="Arial"/>
          <w:sz w:val="20"/>
          <w:szCs w:val="20"/>
        </w:rPr>
        <w:t xml:space="preserve">General </w:t>
      </w:r>
      <w:r w:rsidR="008D0DCF" w:rsidRPr="5719AF76">
        <w:rPr>
          <w:rFonts w:ascii="Arial" w:hAnsi="Arial" w:cs="Arial"/>
          <w:sz w:val="20"/>
          <w:szCs w:val="20"/>
        </w:rPr>
        <w:t>Committee no later than 31</w:t>
      </w:r>
      <w:r w:rsidR="008D0DCF" w:rsidRPr="5719AF76">
        <w:rPr>
          <w:rFonts w:ascii="Arial" w:hAnsi="Arial" w:cs="Arial"/>
          <w:sz w:val="20"/>
          <w:szCs w:val="20"/>
          <w:vertAlign w:val="superscript"/>
        </w:rPr>
        <w:t>st</w:t>
      </w:r>
      <w:r w:rsidR="008D0DCF" w:rsidRPr="5719AF76">
        <w:rPr>
          <w:rFonts w:ascii="Arial" w:hAnsi="Arial" w:cs="Arial"/>
          <w:sz w:val="20"/>
          <w:szCs w:val="20"/>
        </w:rPr>
        <w:t xml:space="preserve"> March</w:t>
      </w:r>
      <w:r w:rsidR="0064121D" w:rsidRPr="5719AF76">
        <w:rPr>
          <w:rFonts w:ascii="Arial" w:hAnsi="Arial" w:cs="Arial"/>
          <w:i/>
          <w:iCs/>
          <w:sz w:val="20"/>
          <w:szCs w:val="20"/>
        </w:rPr>
        <w:t xml:space="preserve"> </w:t>
      </w:r>
      <w:r w:rsidR="008D0DCF" w:rsidRPr="5719AF76">
        <w:rPr>
          <w:rFonts w:ascii="Arial" w:hAnsi="Arial" w:cs="Arial"/>
          <w:sz w:val="20"/>
          <w:szCs w:val="20"/>
        </w:rPr>
        <w:t>prior to the Annual General Meeting and shall be accompanied by the name of the proposer and seconder.</w:t>
      </w:r>
      <w:r w:rsidR="008E5183" w:rsidRPr="5719AF76">
        <w:rPr>
          <w:rFonts w:ascii="Arial" w:hAnsi="Arial" w:cs="Arial"/>
          <w:sz w:val="20"/>
          <w:szCs w:val="20"/>
        </w:rPr>
        <w:t xml:space="preserve"> </w:t>
      </w:r>
    </w:p>
    <w:p w14:paraId="678865A1" w14:textId="6A4183AC" w:rsidR="005E797E" w:rsidRPr="00093DE5" w:rsidRDefault="005E797E" w:rsidP="00240D59">
      <w:pPr>
        <w:tabs>
          <w:tab w:val="left" w:pos="6386"/>
        </w:tabs>
        <w:ind w:left="567"/>
        <w:rPr>
          <w:rFonts w:ascii="Arial" w:hAnsi="Arial" w:cs="Arial"/>
          <w:sz w:val="20"/>
          <w:szCs w:val="20"/>
        </w:rPr>
      </w:pPr>
      <w:r w:rsidRPr="5719AF76">
        <w:rPr>
          <w:rFonts w:ascii="Arial" w:hAnsi="Arial" w:cs="Arial"/>
          <w:sz w:val="20"/>
          <w:szCs w:val="20"/>
        </w:rPr>
        <w:t xml:space="preserve">7.1.6 No proposed amendment to the Constitution shall proceed in accordance with 7.1.4 without prior notice in writing of the proposed changes being sent to the Company Secretary of England Hockey and confirmation being received from England Hockey that such changes are acceptable. </w:t>
      </w:r>
    </w:p>
    <w:p w14:paraId="4C16D596" w14:textId="0806751A" w:rsidR="008D0DCF" w:rsidRPr="00093DE5" w:rsidRDefault="00CF15F6" w:rsidP="00240D59">
      <w:pPr>
        <w:tabs>
          <w:tab w:val="left" w:pos="6386"/>
        </w:tabs>
        <w:ind w:left="567"/>
        <w:rPr>
          <w:rFonts w:ascii="Arial" w:hAnsi="Arial" w:cs="Arial"/>
          <w:sz w:val="20"/>
          <w:szCs w:val="20"/>
        </w:rPr>
      </w:pPr>
      <w:r w:rsidRPr="5719AF76">
        <w:rPr>
          <w:rFonts w:ascii="Arial" w:hAnsi="Arial" w:cs="Arial"/>
          <w:sz w:val="20"/>
          <w:szCs w:val="20"/>
        </w:rPr>
        <w:t>7</w:t>
      </w:r>
      <w:r w:rsidR="008D0DCF" w:rsidRPr="5719AF76">
        <w:rPr>
          <w:rFonts w:ascii="Arial" w:hAnsi="Arial" w:cs="Arial"/>
          <w:sz w:val="20"/>
          <w:szCs w:val="20"/>
        </w:rPr>
        <w:t xml:space="preserve">.1.7 Subject to the provisions of Clauses </w:t>
      </w:r>
      <w:r w:rsidR="006F5407" w:rsidRPr="5719AF76">
        <w:rPr>
          <w:rFonts w:ascii="Arial" w:hAnsi="Arial" w:cs="Arial"/>
          <w:sz w:val="20"/>
          <w:szCs w:val="20"/>
        </w:rPr>
        <w:t>7</w:t>
      </w:r>
      <w:r w:rsidR="008D0DCF" w:rsidRPr="5719AF76">
        <w:rPr>
          <w:rFonts w:ascii="Arial" w:hAnsi="Arial" w:cs="Arial"/>
          <w:sz w:val="20"/>
          <w:szCs w:val="20"/>
        </w:rPr>
        <w:t xml:space="preserve">.1.4 and </w:t>
      </w:r>
      <w:r w:rsidR="006F5407" w:rsidRPr="5719AF76">
        <w:rPr>
          <w:rFonts w:ascii="Arial" w:hAnsi="Arial" w:cs="Arial"/>
          <w:sz w:val="20"/>
          <w:szCs w:val="20"/>
        </w:rPr>
        <w:t>7</w:t>
      </w:r>
      <w:r w:rsidR="008D0DCF" w:rsidRPr="5719AF76">
        <w:rPr>
          <w:rFonts w:ascii="Arial" w:hAnsi="Arial" w:cs="Arial"/>
          <w:sz w:val="20"/>
          <w:szCs w:val="20"/>
        </w:rPr>
        <w:t>.1.</w:t>
      </w:r>
      <w:r w:rsidR="00B5289B" w:rsidRPr="5719AF76">
        <w:rPr>
          <w:rFonts w:ascii="Arial" w:hAnsi="Arial" w:cs="Arial"/>
          <w:sz w:val="20"/>
          <w:szCs w:val="20"/>
        </w:rPr>
        <w:t>9</w:t>
      </w:r>
      <w:r w:rsidR="008D0DCF" w:rsidRPr="5719AF76">
        <w:rPr>
          <w:rFonts w:ascii="Arial" w:hAnsi="Arial" w:cs="Arial"/>
          <w:sz w:val="20"/>
          <w:szCs w:val="20"/>
        </w:rPr>
        <w:t xml:space="preserve"> all business at the Annual General Meeting shall be transacted by a simple majority of those present entitled to vote and voting and all motions and nomination shall be proposed and seconded by persons entitled to vote at the meeting.</w:t>
      </w:r>
    </w:p>
    <w:p w14:paraId="4C16D597" w14:textId="4CCBE3EA" w:rsidR="008D0DCF" w:rsidRPr="00093DE5" w:rsidRDefault="00CF15F6" w:rsidP="006A094A">
      <w:pPr>
        <w:tabs>
          <w:tab w:val="left" w:pos="6386"/>
        </w:tabs>
        <w:ind w:left="567"/>
        <w:rPr>
          <w:rFonts w:ascii="Arial" w:hAnsi="Arial" w:cs="Arial"/>
          <w:sz w:val="20"/>
          <w:szCs w:val="20"/>
        </w:rPr>
      </w:pPr>
      <w:r w:rsidRPr="5719AF76">
        <w:rPr>
          <w:rFonts w:ascii="Arial" w:hAnsi="Arial" w:cs="Arial"/>
          <w:sz w:val="20"/>
          <w:szCs w:val="20"/>
        </w:rPr>
        <w:t>7</w:t>
      </w:r>
      <w:r w:rsidR="008D0DCF" w:rsidRPr="5719AF76">
        <w:rPr>
          <w:rFonts w:ascii="Arial" w:hAnsi="Arial" w:cs="Arial"/>
          <w:sz w:val="20"/>
          <w:szCs w:val="20"/>
        </w:rPr>
        <w:t xml:space="preserve">.1.8 The meeting shall </w:t>
      </w:r>
      <w:r w:rsidR="00B677FF" w:rsidRPr="5719AF76">
        <w:rPr>
          <w:rFonts w:ascii="Arial" w:hAnsi="Arial" w:cs="Arial"/>
          <w:sz w:val="20"/>
          <w:szCs w:val="20"/>
        </w:rPr>
        <w:t>be chaired throughout by the Chair</w:t>
      </w:r>
      <w:r w:rsidR="00B3102D" w:rsidRPr="5719AF76">
        <w:rPr>
          <w:rFonts w:ascii="Arial" w:hAnsi="Arial" w:cs="Arial"/>
          <w:sz w:val="20"/>
          <w:szCs w:val="20"/>
        </w:rPr>
        <w:t xml:space="preserve"> and if not present by the </w:t>
      </w:r>
      <w:r w:rsidR="004C7415" w:rsidRPr="5719AF76">
        <w:rPr>
          <w:rFonts w:ascii="Arial" w:hAnsi="Arial" w:cs="Arial"/>
          <w:sz w:val="20"/>
          <w:szCs w:val="20"/>
        </w:rPr>
        <w:t>V</w:t>
      </w:r>
      <w:r w:rsidR="00B3102D" w:rsidRPr="5719AF76">
        <w:rPr>
          <w:rFonts w:ascii="Arial" w:hAnsi="Arial" w:cs="Arial"/>
          <w:sz w:val="20"/>
          <w:szCs w:val="20"/>
        </w:rPr>
        <w:t>ice-</w:t>
      </w:r>
      <w:r w:rsidR="004C7415" w:rsidRPr="5719AF76">
        <w:rPr>
          <w:rFonts w:ascii="Arial" w:hAnsi="Arial" w:cs="Arial"/>
          <w:sz w:val="20"/>
          <w:szCs w:val="20"/>
        </w:rPr>
        <w:t>C</w:t>
      </w:r>
      <w:r w:rsidR="00B3102D" w:rsidRPr="5719AF76">
        <w:rPr>
          <w:rFonts w:ascii="Arial" w:hAnsi="Arial" w:cs="Arial"/>
          <w:sz w:val="20"/>
          <w:szCs w:val="20"/>
        </w:rPr>
        <w:t xml:space="preserve">hair. In the absence of </w:t>
      </w:r>
      <w:proofErr w:type="gramStart"/>
      <w:r w:rsidR="00B3102D" w:rsidRPr="5719AF76">
        <w:rPr>
          <w:rFonts w:ascii="Arial" w:hAnsi="Arial" w:cs="Arial"/>
          <w:sz w:val="20"/>
          <w:szCs w:val="20"/>
        </w:rPr>
        <w:t>both of these</w:t>
      </w:r>
      <w:proofErr w:type="gramEnd"/>
      <w:r w:rsidR="00B3102D" w:rsidRPr="5719AF76">
        <w:rPr>
          <w:rFonts w:ascii="Arial" w:hAnsi="Arial" w:cs="Arial"/>
          <w:sz w:val="20"/>
          <w:szCs w:val="20"/>
        </w:rPr>
        <w:t xml:space="preserve"> officers, </w:t>
      </w:r>
      <w:r w:rsidR="00EF43DD" w:rsidRPr="5719AF76">
        <w:rPr>
          <w:rFonts w:ascii="Arial" w:hAnsi="Arial" w:cs="Arial"/>
          <w:sz w:val="20"/>
          <w:szCs w:val="20"/>
        </w:rPr>
        <w:t xml:space="preserve">the meeting will </w:t>
      </w:r>
      <w:r w:rsidR="008D0DCF" w:rsidRPr="5719AF76">
        <w:rPr>
          <w:rFonts w:ascii="Arial" w:hAnsi="Arial" w:cs="Arial"/>
          <w:sz w:val="20"/>
          <w:szCs w:val="20"/>
        </w:rPr>
        <w:t xml:space="preserve">elect one of the members of the </w:t>
      </w:r>
      <w:r w:rsidR="00BF16B8" w:rsidRPr="5719AF76">
        <w:rPr>
          <w:rFonts w:ascii="Arial" w:hAnsi="Arial" w:cs="Arial"/>
          <w:sz w:val="20"/>
          <w:szCs w:val="20"/>
        </w:rPr>
        <w:t xml:space="preserve">General </w:t>
      </w:r>
      <w:r w:rsidR="008D0DCF" w:rsidRPr="5719AF76">
        <w:rPr>
          <w:rFonts w:ascii="Arial" w:hAnsi="Arial" w:cs="Arial"/>
          <w:sz w:val="20"/>
          <w:szCs w:val="20"/>
        </w:rPr>
        <w:t xml:space="preserve">Committee present to </w:t>
      </w:r>
      <w:r w:rsidR="00EF43DD" w:rsidRPr="5719AF76">
        <w:rPr>
          <w:rFonts w:ascii="Arial" w:hAnsi="Arial" w:cs="Arial"/>
          <w:sz w:val="20"/>
          <w:szCs w:val="20"/>
        </w:rPr>
        <w:t>c</w:t>
      </w:r>
      <w:r w:rsidR="008D0DCF" w:rsidRPr="5719AF76">
        <w:rPr>
          <w:rFonts w:ascii="Arial" w:hAnsi="Arial" w:cs="Arial"/>
          <w:sz w:val="20"/>
          <w:szCs w:val="20"/>
        </w:rPr>
        <w:t>hair the meeting.</w:t>
      </w:r>
    </w:p>
    <w:p w14:paraId="4C16D598" w14:textId="5CCD9F37" w:rsidR="008D0DCF" w:rsidRPr="00093DE5" w:rsidRDefault="00CF15F6" w:rsidP="006A094A">
      <w:pPr>
        <w:tabs>
          <w:tab w:val="left" w:pos="6386"/>
        </w:tabs>
        <w:ind w:left="567"/>
        <w:rPr>
          <w:rFonts w:ascii="Arial" w:hAnsi="Arial" w:cs="Arial"/>
          <w:sz w:val="20"/>
          <w:szCs w:val="20"/>
        </w:rPr>
      </w:pPr>
      <w:r w:rsidRPr="5719AF76">
        <w:rPr>
          <w:rFonts w:ascii="Arial" w:hAnsi="Arial" w:cs="Arial"/>
          <w:sz w:val="20"/>
          <w:szCs w:val="20"/>
        </w:rPr>
        <w:t>7</w:t>
      </w:r>
      <w:r w:rsidR="008D0DCF" w:rsidRPr="5719AF76">
        <w:rPr>
          <w:rFonts w:ascii="Arial" w:hAnsi="Arial" w:cs="Arial"/>
          <w:sz w:val="20"/>
          <w:szCs w:val="20"/>
        </w:rPr>
        <w:t xml:space="preserve">.1.9 The </w:t>
      </w:r>
      <w:r w:rsidR="0047023A" w:rsidRPr="5719AF76">
        <w:rPr>
          <w:rFonts w:ascii="Arial" w:hAnsi="Arial" w:cs="Arial"/>
          <w:sz w:val="20"/>
          <w:szCs w:val="20"/>
        </w:rPr>
        <w:t>following</w:t>
      </w:r>
      <w:r w:rsidR="008D0DCF" w:rsidRPr="5719AF76">
        <w:rPr>
          <w:rFonts w:ascii="Arial" w:hAnsi="Arial" w:cs="Arial"/>
          <w:sz w:val="20"/>
          <w:szCs w:val="20"/>
        </w:rPr>
        <w:t xml:space="preserve">, if present at the meeting shall be entitled to </w:t>
      </w:r>
      <w:proofErr w:type="gramStart"/>
      <w:r w:rsidR="008D0DCF" w:rsidRPr="5719AF76">
        <w:rPr>
          <w:rFonts w:ascii="Arial" w:hAnsi="Arial" w:cs="Arial"/>
          <w:sz w:val="20"/>
          <w:szCs w:val="20"/>
        </w:rPr>
        <w:t>vote;</w:t>
      </w:r>
      <w:proofErr w:type="gramEnd"/>
    </w:p>
    <w:p w14:paraId="4C16D599" w14:textId="2CC24C71" w:rsidR="008D0DCF" w:rsidRPr="00093DE5" w:rsidRDefault="008D0DCF" w:rsidP="007A692B">
      <w:pPr>
        <w:pStyle w:val="NoSpacing"/>
        <w:ind w:left="851"/>
        <w:rPr>
          <w:rFonts w:ascii="Arial" w:hAnsi="Arial" w:cs="Arial"/>
          <w:sz w:val="20"/>
          <w:szCs w:val="20"/>
        </w:rPr>
      </w:pPr>
      <w:r w:rsidRPr="00093DE5">
        <w:rPr>
          <w:rFonts w:ascii="Arial" w:hAnsi="Arial" w:cs="Arial"/>
          <w:sz w:val="20"/>
          <w:szCs w:val="20"/>
        </w:rPr>
        <w:t xml:space="preserve">(a) the </w:t>
      </w:r>
      <w:r w:rsidR="0047023A" w:rsidRPr="00093DE5">
        <w:rPr>
          <w:rFonts w:ascii="Arial" w:hAnsi="Arial" w:cs="Arial"/>
          <w:iCs/>
          <w:sz w:val="20"/>
          <w:szCs w:val="20"/>
        </w:rPr>
        <w:t>o</w:t>
      </w:r>
      <w:r w:rsidR="00C55491" w:rsidRPr="00093DE5">
        <w:rPr>
          <w:rFonts w:ascii="Arial" w:hAnsi="Arial" w:cs="Arial"/>
          <w:iCs/>
          <w:sz w:val="20"/>
          <w:szCs w:val="20"/>
        </w:rPr>
        <w:t>fficers</w:t>
      </w:r>
      <w:r w:rsidR="00C55491" w:rsidRPr="00093DE5">
        <w:rPr>
          <w:rFonts w:ascii="Arial" w:hAnsi="Arial" w:cs="Arial"/>
          <w:i/>
          <w:sz w:val="20"/>
          <w:szCs w:val="20"/>
        </w:rPr>
        <w:t xml:space="preserve"> </w:t>
      </w:r>
      <w:r w:rsidRPr="00093DE5">
        <w:rPr>
          <w:rFonts w:ascii="Arial" w:hAnsi="Arial" w:cs="Arial"/>
          <w:sz w:val="20"/>
          <w:szCs w:val="20"/>
        </w:rPr>
        <w:t xml:space="preserve">of the Association and members of the </w:t>
      </w:r>
      <w:r w:rsidR="00BF16B8" w:rsidRPr="00093DE5">
        <w:rPr>
          <w:rFonts w:ascii="Arial" w:hAnsi="Arial" w:cs="Arial"/>
          <w:sz w:val="20"/>
          <w:szCs w:val="20"/>
        </w:rPr>
        <w:t xml:space="preserve">General </w:t>
      </w:r>
      <w:r w:rsidRPr="00093DE5">
        <w:rPr>
          <w:rFonts w:ascii="Arial" w:hAnsi="Arial" w:cs="Arial"/>
          <w:sz w:val="20"/>
          <w:szCs w:val="20"/>
        </w:rPr>
        <w:t>Committee</w:t>
      </w:r>
    </w:p>
    <w:p w14:paraId="4C16D59B" w14:textId="2A869832" w:rsidR="008D0DCF" w:rsidRPr="00093DE5" w:rsidRDefault="008D0DCF" w:rsidP="007A692B">
      <w:pPr>
        <w:pStyle w:val="NoSpacing"/>
        <w:ind w:left="851"/>
        <w:rPr>
          <w:rFonts w:ascii="Arial" w:hAnsi="Arial" w:cs="Arial"/>
          <w:sz w:val="20"/>
          <w:szCs w:val="20"/>
        </w:rPr>
      </w:pPr>
      <w:r w:rsidRPr="00093DE5">
        <w:rPr>
          <w:rFonts w:ascii="Arial" w:hAnsi="Arial" w:cs="Arial"/>
          <w:sz w:val="20"/>
          <w:szCs w:val="20"/>
        </w:rPr>
        <w:t xml:space="preserve">(b) up to two representatives from each </w:t>
      </w:r>
      <w:r w:rsidR="001F4B5B">
        <w:rPr>
          <w:rFonts w:ascii="Arial" w:hAnsi="Arial" w:cs="Arial"/>
          <w:sz w:val="20"/>
          <w:szCs w:val="20"/>
        </w:rPr>
        <w:t>M</w:t>
      </w:r>
      <w:r w:rsidR="00FB7E3D" w:rsidRPr="00093DE5">
        <w:rPr>
          <w:rFonts w:ascii="Arial" w:hAnsi="Arial" w:cs="Arial"/>
          <w:sz w:val="20"/>
          <w:szCs w:val="20"/>
        </w:rPr>
        <w:t>ember</w:t>
      </w:r>
      <w:r w:rsidRPr="00093DE5">
        <w:rPr>
          <w:rFonts w:ascii="Arial" w:hAnsi="Arial" w:cs="Arial"/>
          <w:sz w:val="20"/>
          <w:szCs w:val="20"/>
        </w:rPr>
        <w:t xml:space="preserve"> club with both men’s and women’s team</w:t>
      </w:r>
      <w:r w:rsidR="001C2F30" w:rsidRPr="00093DE5">
        <w:rPr>
          <w:rFonts w:ascii="Arial" w:hAnsi="Arial" w:cs="Arial"/>
          <w:sz w:val="20"/>
          <w:szCs w:val="20"/>
        </w:rPr>
        <w:t>s</w:t>
      </w:r>
      <w:r w:rsidR="00A73117" w:rsidRPr="00093DE5">
        <w:rPr>
          <w:rFonts w:ascii="Arial" w:hAnsi="Arial" w:cs="Arial"/>
          <w:sz w:val="20"/>
          <w:szCs w:val="20"/>
        </w:rPr>
        <w:t xml:space="preserve"> provided that </w:t>
      </w:r>
      <w:r w:rsidR="007C0A3C" w:rsidRPr="00093DE5">
        <w:rPr>
          <w:rFonts w:ascii="Arial" w:hAnsi="Arial" w:cs="Arial"/>
          <w:sz w:val="20"/>
          <w:szCs w:val="20"/>
        </w:rPr>
        <w:t xml:space="preserve">all monies payable by the </w:t>
      </w:r>
      <w:r w:rsidR="001F4B5B">
        <w:rPr>
          <w:rFonts w:ascii="Arial" w:hAnsi="Arial" w:cs="Arial"/>
          <w:sz w:val="20"/>
          <w:szCs w:val="20"/>
        </w:rPr>
        <w:t>M</w:t>
      </w:r>
      <w:r w:rsidR="007C0A3C" w:rsidRPr="00093DE5">
        <w:rPr>
          <w:rFonts w:ascii="Arial" w:hAnsi="Arial" w:cs="Arial"/>
          <w:sz w:val="20"/>
          <w:szCs w:val="20"/>
        </w:rPr>
        <w:t xml:space="preserve">ember club to England Hockey, the Area and the Association has been </w:t>
      </w:r>
      <w:proofErr w:type="gramStart"/>
      <w:r w:rsidR="007C0A3C" w:rsidRPr="00093DE5">
        <w:rPr>
          <w:rFonts w:ascii="Arial" w:hAnsi="Arial" w:cs="Arial"/>
          <w:sz w:val="20"/>
          <w:szCs w:val="20"/>
        </w:rPr>
        <w:t>paid</w:t>
      </w:r>
      <w:r w:rsidRPr="00093DE5">
        <w:rPr>
          <w:rFonts w:ascii="Arial" w:hAnsi="Arial" w:cs="Arial"/>
          <w:sz w:val="20"/>
          <w:szCs w:val="20"/>
        </w:rPr>
        <w:t>;</w:t>
      </w:r>
      <w:proofErr w:type="gramEnd"/>
    </w:p>
    <w:p w14:paraId="4C16D59C" w14:textId="160CAD1F" w:rsidR="008D0DCF" w:rsidRPr="00093DE5" w:rsidRDefault="2C6E77AE" w:rsidP="007A692B">
      <w:pPr>
        <w:pStyle w:val="NoSpacing"/>
        <w:ind w:left="851"/>
        <w:rPr>
          <w:rFonts w:ascii="Arial" w:hAnsi="Arial" w:cs="Arial"/>
          <w:sz w:val="20"/>
          <w:szCs w:val="20"/>
        </w:rPr>
      </w:pPr>
      <w:r w:rsidRPr="2C6E77AE">
        <w:rPr>
          <w:rFonts w:ascii="Arial" w:hAnsi="Arial" w:cs="Arial"/>
          <w:sz w:val="20"/>
          <w:szCs w:val="20"/>
        </w:rPr>
        <w:t xml:space="preserve">(c) one representative from each Member club with only women or men players or only a mixed team or teams, or which offers recreational hockey, junior hockey, </w:t>
      </w:r>
      <w:proofErr w:type="spellStart"/>
      <w:r w:rsidRPr="2C6E77AE">
        <w:rPr>
          <w:rFonts w:ascii="Arial" w:hAnsi="Arial" w:cs="Arial"/>
          <w:sz w:val="20"/>
          <w:szCs w:val="20"/>
        </w:rPr>
        <w:t>Flyerz</w:t>
      </w:r>
      <w:proofErr w:type="spellEnd"/>
      <w:r w:rsidRPr="2C6E77AE">
        <w:rPr>
          <w:rFonts w:ascii="Arial" w:hAnsi="Arial" w:cs="Arial"/>
          <w:sz w:val="20"/>
          <w:szCs w:val="20"/>
        </w:rPr>
        <w:t xml:space="preserve">, Walking </w:t>
      </w:r>
      <w:r w:rsidRPr="2C6E77AE">
        <w:rPr>
          <w:rFonts w:ascii="Arial" w:hAnsi="Arial" w:cs="Arial"/>
          <w:sz w:val="20"/>
          <w:szCs w:val="20"/>
        </w:rPr>
        <w:lastRenderedPageBreak/>
        <w:t xml:space="preserve">Hockey provided that all monies payable by the Member club to England Hockey, the Area and the Association has been </w:t>
      </w:r>
      <w:proofErr w:type="gramStart"/>
      <w:r w:rsidRPr="2C6E77AE">
        <w:rPr>
          <w:rFonts w:ascii="Arial" w:hAnsi="Arial" w:cs="Arial"/>
          <w:sz w:val="20"/>
          <w:szCs w:val="20"/>
        </w:rPr>
        <w:t>paid;</w:t>
      </w:r>
      <w:proofErr w:type="gramEnd"/>
    </w:p>
    <w:p w14:paraId="5406BE0E" w14:textId="77777777" w:rsidR="006F45F8" w:rsidRDefault="006F45F8" w:rsidP="006F45F8">
      <w:pPr>
        <w:tabs>
          <w:tab w:val="left" w:pos="6386"/>
        </w:tabs>
        <w:ind w:left="851" w:hanging="284"/>
        <w:rPr>
          <w:rFonts w:ascii="Arial" w:hAnsi="Arial" w:cs="Arial"/>
          <w:sz w:val="20"/>
          <w:szCs w:val="20"/>
        </w:rPr>
      </w:pPr>
    </w:p>
    <w:p w14:paraId="4C16D59E" w14:textId="2489C2E6" w:rsidR="008D0DCF" w:rsidRPr="00093DE5" w:rsidRDefault="008D0DCF" w:rsidP="006F45F8">
      <w:pPr>
        <w:tabs>
          <w:tab w:val="left" w:pos="6386"/>
        </w:tabs>
        <w:ind w:left="851" w:hanging="284"/>
        <w:rPr>
          <w:rFonts w:ascii="Arial" w:hAnsi="Arial" w:cs="Arial"/>
          <w:sz w:val="20"/>
          <w:szCs w:val="20"/>
        </w:rPr>
      </w:pPr>
      <w:r w:rsidRPr="00093DE5">
        <w:rPr>
          <w:rFonts w:ascii="Arial" w:hAnsi="Arial" w:cs="Arial"/>
          <w:sz w:val="20"/>
          <w:szCs w:val="20"/>
        </w:rPr>
        <w:t>No person voting shall cast more than one vote other than the Chair of the meeting who may in addition have a casting vote</w:t>
      </w:r>
    </w:p>
    <w:p w14:paraId="4C16D59F" w14:textId="14C28E88" w:rsidR="008D0DCF" w:rsidRPr="00093DE5" w:rsidRDefault="00CF15F6" w:rsidP="006A094A">
      <w:pPr>
        <w:tabs>
          <w:tab w:val="left" w:pos="6386"/>
        </w:tabs>
        <w:ind w:left="567"/>
        <w:rPr>
          <w:rFonts w:ascii="Arial" w:hAnsi="Arial" w:cs="Arial"/>
          <w:sz w:val="20"/>
          <w:szCs w:val="20"/>
        </w:rPr>
      </w:pPr>
      <w:r w:rsidRPr="5719AF76">
        <w:rPr>
          <w:rFonts w:ascii="Arial" w:hAnsi="Arial" w:cs="Arial"/>
          <w:sz w:val="20"/>
          <w:szCs w:val="20"/>
        </w:rPr>
        <w:t>7</w:t>
      </w:r>
      <w:r w:rsidR="008D0DCF" w:rsidRPr="5719AF76">
        <w:rPr>
          <w:rFonts w:ascii="Arial" w:hAnsi="Arial" w:cs="Arial"/>
          <w:sz w:val="20"/>
          <w:szCs w:val="20"/>
        </w:rPr>
        <w:t>.1.10</w:t>
      </w:r>
      <w:r w:rsidR="006551D2" w:rsidRPr="5719AF76">
        <w:rPr>
          <w:rFonts w:ascii="Arial" w:hAnsi="Arial" w:cs="Arial"/>
          <w:sz w:val="20"/>
          <w:szCs w:val="20"/>
        </w:rPr>
        <w:t xml:space="preserve"> </w:t>
      </w:r>
      <w:r w:rsidR="00695CCD" w:rsidRPr="5719AF76">
        <w:rPr>
          <w:rFonts w:ascii="Arial" w:hAnsi="Arial" w:cs="Arial"/>
          <w:sz w:val="20"/>
          <w:szCs w:val="20"/>
        </w:rPr>
        <w:t xml:space="preserve">The Chair of the Meeting may permit any other person whether or not that person is a representative of a </w:t>
      </w:r>
      <w:proofErr w:type="gramStart"/>
      <w:r w:rsidR="00391713" w:rsidRPr="5719AF76">
        <w:rPr>
          <w:rFonts w:ascii="Arial" w:hAnsi="Arial" w:cs="Arial"/>
          <w:sz w:val="20"/>
          <w:szCs w:val="20"/>
        </w:rPr>
        <w:t>M</w:t>
      </w:r>
      <w:r w:rsidR="009F0A15" w:rsidRPr="5719AF76">
        <w:rPr>
          <w:rFonts w:ascii="Arial" w:hAnsi="Arial" w:cs="Arial"/>
          <w:sz w:val="20"/>
          <w:szCs w:val="20"/>
        </w:rPr>
        <w:t>ember</w:t>
      </w:r>
      <w:proofErr w:type="gramEnd"/>
      <w:r w:rsidR="00695CCD" w:rsidRPr="5719AF76">
        <w:rPr>
          <w:rFonts w:ascii="Arial" w:hAnsi="Arial" w:cs="Arial"/>
          <w:sz w:val="20"/>
          <w:szCs w:val="20"/>
        </w:rPr>
        <w:t xml:space="preserve"> to attend and speak at the </w:t>
      </w:r>
      <w:r w:rsidR="00707734" w:rsidRPr="5719AF76">
        <w:rPr>
          <w:rFonts w:ascii="Arial" w:hAnsi="Arial" w:cs="Arial"/>
          <w:sz w:val="20"/>
          <w:szCs w:val="20"/>
        </w:rPr>
        <w:t>Meeting</w:t>
      </w:r>
    </w:p>
    <w:p w14:paraId="4C16D5A0" w14:textId="2ABB21F4" w:rsidR="008D0DCF" w:rsidRPr="00093DE5" w:rsidRDefault="2C6E77AE" w:rsidP="006A094A">
      <w:pPr>
        <w:tabs>
          <w:tab w:val="left" w:pos="6386"/>
        </w:tabs>
        <w:ind w:left="567"/>
        <w:rPr>
          <w:rFonts w:ascii="Arial" w:hAnsi="Arial" w:cs="Arial"/>
          <w:sz w:val="20"/>
          <w:szCs w:val="20"/>
        </w:rPr>
      </w:pPr>
      <w:r w:rsidRPr="2C6E77AE">
        <w:rPr>
          <w:rFonts w:ascii="Arial" w:hAnsi="Arial" w:cs="Arial"/>
          <w:sz w:val="20"/>
          <w:szCs w:val="20"/>
        </w:rPr>
        <w:t>7.1.11 Ten Member clubs or fifty percent of Member clubs (which ever shall be the lesser figure) present and eligible to vote and at least three officers of the committee, including two of the Chair, Vice Chair, Secretary and Treasurer shall form a quorum</w:t>
      </w:r>
    </w:p>
    <w:p w14:paraId="4C16D5A1" w14:textId="62DD3EB3" w:rsidR="008D0DCF" w:rsidRPr="00093DE5" w:rsidRDefault="00CF15F6" w:rsidP="001358E5">
      <w:pPr>
        <w:tabs>
          <w:tab w:val="left" w:pos="6386"/>
        </w:tabs>
        <w:ind w:left="567" w:hanging="567"/>
        <w:rPr>
          <w:rFonts w:ascii="Arial" w:hAnsi="Arial" w:cs="Arial"/>
          <w:b/>
          <w:sz w:val="20"/>
          <w:szCs w:val="20"/>
        </w:rPr>
      </w:pPr>
      <w:r w:rsidRPr="00093DE5">
        <w:rPr>
          <w:rFonts w:ascii="Arial" w:hAnsi="Arial" w:cs="Arial"/>
          <w:b/>
          <w:sz w:val="20"/>
          <w:szCs w:val="20"/>
        </w:rPr>
        <w:t>7</w:t>
      </w:r>
      <w:r w:rsidR="008D0DCF" w:rsidRPr="00093DE5">
        <w:rPr>
          <w:rFonts w:ascii="Arial" w:hAnsi="Arial" w:cs="Arial"/>
          <w:b/>
          <w:sz w:val="20"/>
          <w:szCs w:val="20"/>
        </w:rPr>
        <w:t>.2 General Meeting</w:t>
      </w:r>
    </w:p>
    <w:p w14:paraId="4C16D5A2" w14:textId="680F385A" w:rsidR="008D0DCF" w:rsidRPr="00093DE5" w:rsidRDefault="00CF15F6" w:rsidP="006A094A">
      <w:pPr>
        <w:tabs>
          <w:tab w:val="left" w:pos="6386"/>
        </w:tabs>
        <w:ind w:left="567"/>
        <w:rPr>
          <w:rFonts w:ascii="Arial" w:hAnsi="Arial" w:cs="Arial"/>
          <w:sz w:val="20"/>
          <w:szCs w:val="20"/>
        </w:rPr>
      </w:pPr>
      <w:r w:rsidRPr="00093DE5">
        <w:rPr>
          <w:rFonts w:ascii="Arial" w:hAnsi="Arial" w:cs="Arial"/>
          <w:sz w:val="20"/>
          <w:szCs w:val="20"/>
        </w:rPr>
        <w:t>7</w:t>
      </w:r>
      <w:r w:rsidR="008D0DCF" w:rsidRPr="00093DE5">
        <w:rPr>
          <w:rFonts w:ascii="Arial" w:hAnsi="Arial" w:cs="Arial"/>
          <w:sz w:val="20"/>
          <w:szCs w:val="20"/>
        </w:rPr>
        <w:t xml:space="preserve">.2.1 The </w:t>
      </w:r>
      <w:r w:rsidR="00527D08" w:rsidRPr="00093DE5">
        <w:rPr>
          <w:rFonts w:ascii="Arial" w:hAnsi="Arial" w:cs="Arial"/>
          <w:sz w:val="20"/>
          <w:szCs w:val="20"/>
        </w:rPr>
        <w:t>S</w:t>
      </w:r>
      <w:r w:rsidR="008D0DCF" w:rsidRPr="00093DE5">
        <w:rPr>
          <w:rFonts w:ascii="Arial" w:hAnsi="Arial" w:cs="Arial"/>
          <w:sz w:val="20"/>
          <w:szCs w:val="20"/>
        </w:rPr>
        <w:t>ecretary shall convene a General Meeting</w:t>
      </w:r>
      <w:r w:rsidR="000C567F" w:rsidRPr="00093DE5">
        <w:rPr>
          <w:rFonts w:ascii="Arial" w:hAnsi="Arial" w:cs="Arial"/>
          <w:sz w:val="20"/>
          <w:szCs w:val="20"/>
        </w:rPr>
        <w:t xml:space="preserve"> at any </w:t>
      </w:r>
      <w:proofErr w:type="gramStart"/>
      <w:r w:rsidR="00391713" w:rsidRPr="00093DE5">
        <w:rPr>
          <w:rFonts w:ascii="Arial" w:hAnsi="Arial" w:cs="Arial"/>
          <w:sz w:val="20"/>
          <w:szCs w:val="20"/>
        </w:rPr>
        <w:t>time;</w:t>
      </w:r>
      <w:proofErr w:type="gramEnd"/>
      <w:r w:rsidR="00B368D4" w:rsidRPr="00093DE5">
        <w:rPr>
          <w:rFonts w:ascii="Arial" w:hAnsi="Arial" w:cs="Arial"/>
          <w:sz w:val="20"/>
          <w:szCs w:val="20"/>
        </w:rPr>
        <w:t xml:space="preserve"> </w:t>
      </w:r>
      <w:r w:rsidR="008D0DCF" w:rsidRPr="00093DE5">
        <w:rPr>
          <w:rFonts w:ascii="Arial" w:hAnsi="Arial" w:cs="Arial"/>
          <w:sz w:val="20"/>
          <w:szCs w:val="20"/>
        </w:rPr>
        <w:t xml:space="preserve"> </w:t>
      </w:r>
    </w:p>
    <w:p w14:paraId="4C16D5A3" w14:textId="0391FC30" w:rsidR="008D0DCF" w:rsidRPr="00093DE5" w:rsidRDefault="008D0DCF" w:rsidP="007A692B">
      <w:pPr>
        <w:pStyle w:val="NoSpacing"/>
        <w:ind w:left="851"/>
        <w:rPr>
          <w:rFonts w:ascii="Arial" w:hAnsi="Arial" w:cs="Arial"/>
          <w:sz w:val="20"/>
          <w:szCs w:val="20"/>
        </w:rPr>
      </w:pPr>
      <w:r w:rsidRPr="00093DE5">
        <w:rPr>
          <w:rFonts w:ascii="Arial" w:hAnsi="Arial" w:cs="Arial"/>
          <w:sz w:val="20"/>
          <w:szCs w:val="20"/>
        </w:rPr>
        <w:t xml:space="preserve">(a) at the request of the </w:t>
      </w:r>
      <w:r w:rsidR="00BF16B8" w:rsidRPr="00093DE5">
        <w:rPr>
          <w:rFonts w:ascii="Arial" w:hAnsi="Arial" w:cs="Arial"/>
          <w:sz w:val="20"/>
          <w:szCs w:val="20"/>
        </w:rPr>
        <w:t xml:space="preserve">General </w:t>
      </w:r>
      <w:proofErr w:type="gramStart"/>
      <w:r w:rsidRPr="00093DE5">
        <w:rPr>
          <w:rFonts w:ascii="Arial" w:hAnsi="Arial" w:cs="Arial"/>
          <w:sz w:val="20"/>
          <w:szCs w:val="20"/>
        </w:rPr>
        <w:t>Committee;</w:t>
      </w:r>
      <w:proofErr w:type="gramEnd"/>
    </w:p>
    <w:p w14:paraId="4C16D5A4" w14:textId="1C3AD945" w:rsidR="008D0DCF" w:rsidRPr="00093DE5" w:rsidRDefault="008D0DCF" w:rsidP="007A692B">
      <w:pPr>
        <w:pStyle w:val="NoSpacing"/>
        <w:ind w:left="851"/>
        <w:rPr>
          <w:rFonts w:ascii="Arial" w:hAnsi="Arial" w:cs="Arial"/>
          <w:sz w:val="20"/>
          <w:szCs w:val="20"/>
        </w:rPr>
      </w:pPr>
      <w:r w:rsidRPr="00093DE5">
        <w:rPr>
          <w:rFonts w:ascii="Arial" w:hAnsi="Arial" w:cs="Arial"/>
          <w:sz w:val="20"/>
          <w:szCs w:val="20"/>
        </w:rPr>
        <w:t xml:space="preserve">(b) </w:t>
      </w:r>
      <w:r w:rsidR="00B331BD" w:rsidRPr="00093DE5">
        <w:rPr>
          <w:rFonts w:ascii="Arial" w:hAnsi="Arial" w:cs="Arial"/>
          <w:sz w:val="20"/>
          <w:szCs w:val="20"/>
        </w:rPr>
        <w:t xml:space="preserve">upon </w:t>
      </w:r>
      <w:r w:rsidRPr="00093DE5">
        <w:rPr>
          <w:rFonts w:ascii="Arial" w:hAnsi="Arial" w:cs="Arial"/>
          <w:sz w:val="20"/>
          <w:szCs w:val="20"/>
        </w:rPr>
        <w:t xml:space="preserve">receiving a motion in writing signed by an officer of at least </w:t>
      </w:r>
      <w:r w:rsidR="00E85D4F" w:rsidRPr="00093DE5">
        <w:rPr>
          <w:rFonts w:ascii="Arial" w:hAnsi="Arial" w:cs="Arial"/>
          <w:sz w:val="20"/>
          <w:szCs w:val="20"/>
        </w:rPr>
        <w:t xml:space="preserve">eight </w:t>
      </w:r>
      <w:r w:rsidR="004473E9" w:rsidRPr="00093DE5">
        <w:rPr>
          <w:rFonts w:ascii="Arial" w:hAnsi="Arial" w:cs="Arial"/>
          <w:sz w:val="20"/>
          <w:szCs w:val="20"/>
        </w:rPr>
        <w:t>M</w:t>
      </w:r>
      <w:r w:rsidR="004E6C71" w:rsidRPr="00093DE5">
        <w:rPr>
          <w:rFonts w:ascii="Arial" w:hAnsi="Arial" w:cs="Arial"/>
          <w:sz w:val="20"/>
          <w:szCs w:val="20"/>
        </w:rPr>
        <w:t>ember</w:t>
      </w:r>
      <w:r w:rsidRPr="00093DE5">
        <w:rPr>
          <w:rFonts w:ascii="Arial" w:hAnsi="Arial" w:cs="Arial"/>
          <w:sz w:val="20"/>
          <w:szCs w:val="20"/>
        </w:rPr>
        <w:t xml:space="preserve"> clubs</w:t>
      </w:r>
      <w:r w:rsidR="004E6C71" w:rsidRPr="00093DE5">
        <w:rPr>
          <w:rFonts w:ascii="Arial" w:hAnsi="Arial" w:cs="Arial"/>
          <w:sz w:val="20"/>
          <w:szCs w:val="20"/>
        </w:rPr>
        <w:t xml:space="preserve"> or thirty percent of the </w:t>
      </w:r>
      <w:r w:rsidR="004473E9" w:rsidRPr="00093DE5">
        <w:rPr>
          <w:rFonts w:ascii="Arial" w:hAnsi="Arial" w:cs="Arial"/>
          <w:sz w:val="20"/>
          <w:szCs w:val="20"/>
        </w:rPr>
        <w:t>M</w:t>
      </w:r>
      <w:r w:rsidR="005A6BEF" w:rsidRPr="00093DE5">
        <w:rPr>
          <w:rFonts w:ascii="Arial" w:hAnsi="Arial" w:cs="Arial"/>
          <w:sz w:val="20"/>
          <w:szCs w:val="20"/>
        </w:rPr>
        <w:t xml:space="preserve">ember clubs, </w:t>
      </w:r>
      <w:r w:rsidR="000C567F" w:rsidRPr="00093DE5">
        <w:rPr>
          <w:rFonts w:ascii="Arial" w:hAnsi="Arial" w:cs="Arial"/>
          <w:sz w:val="20"/>
          <w:szCs w:val="20"/>
        </w:rPr>
        <w:t>(</w:t>
      </w:r>
      <w:r w:rsidR="005A6BEF" w:rsidRPr="00093DE5">
        <w:rPr>
          <w:rFonts w:ascii="Arial" w:hAnsi="Arial" w:cs="Arial"/>
          <w:sz w:val="20"/>
          <w:szCs w:val="20"/>
        </w:rPr>
        <w:t>whichever shall be the lesser figure)</w:t>
      </w:r>
    </w:p>
    <w:p w14:paraId="4C16D5A5" w14:textId="12848153" w:rsidR="008D0DCF" w:rsidRPr="00093DE5" w:rsidRDefault="000A2BC6" w:rsidP="00AA3CE3">
      <w:pPr>
        <w:tabs>
          <w:tab w:val="left" w:pos="6386"/>
        </w:tabs>
        <w:ind w:left="567"/>
        <w:rPr>
          <w:rFonts w:ascii="Arial" w:hAnsi="Arial" w:cs="Arial"/>
          <w:sz w:val="20"/>
          <w:szCs w:val="20"/>
        </w:rPr>
      </w:pPr>
      <w:r w:rsidRPr="00093DE5">
        <w:rPr>
          <w:rFonts w:ascii="Arial" w:hAnsi="Arial" w:cs="Arial"/>
          <w:sz w:val="20"/>
          <w:szCs w:val="20"/>
        </w:rPr>
        <w:br/>
      </w:r>
      <w:r w:rsidR="008D0DCF" w:rsidRPr="00093DE5">
        <w:rPr>
          <w:rFonts w:ascii="Arial" w:hAnsi="Arial" w:cs="Arial"/>
          <w:sz w:val="20"/>
          <w:szCs w:val="20"/>
        </w:rPr>
        <w:t xml:space="preserve">Every motion in writing shall </w:t>
      </w:r>
      <w:proofErr w:type="gramStart"/>
      <w:r w:rsidR="008D0DCF" w:rsidRPr="00093DE5">
        <w:rPr>
          <w:rFonts w:ascii="Arial" w:hAnsi="Arial" w:cs="Arial"/>
          <w:sz w:val="20"/>
          <w:szCs w:val="20"/>
        </w:rPr>
        <w:t>state clearly</w:t>
      </w:r>
      <w:proofErr w:type="gramEnd"/>
      <w:r w:rsidR="008D0DCF" w:rsidRPr="00093DE5">
        <w:rPr>
          <w:rFonts w:ascii="Arial" w:hAnsi="Arial" w:cs="Arial"/>
          <w:sz w:val="20"/>
          <w:szCs w:val="20"/>
        </w:rPr>
        <w:t xml:space="preserve"> the reason for such request</w:t>
      </w:r>
      <w:r w:rsidR="00BF16B8" w:rsidRPr="00093DE5">
        <w:rPr>
          <w:rFonts w:ascii="Arial" w:hAnsi="Arial" w:cs="Arial"/>
          <w:sz w:val="20"/>
          <w:szCs w:val="20"/>
        </w:rPr>
        <w:t>.</w:t>
      </w:r>
    </w:p>
    <w:p w14:paraId="4C16D5A6" w14:textId="43683965" w:rsidR="008D0DCF" w:rsidRPr="00093DE5" w:rsidRDefault="00CF15F6" w:rsidP="006A094A">
      <w:pPr>
        <w:tabs>
          <w:tab w:val="left" w:pos="6386"/>
        </w:tabs>
        <w:ind w:left="567"/>
        <w:rPr>
          <w:rFonts w:ascii="Arial" w:hAnsi="Arial" w:cs="Arial"/>
          <w:sz w:val="20"/>
          <w:szCs w:val="20"/>
        </w:rPr>
      </w:pPr>
      <w:r w:rsidRPr="5719AF76">
        <w:rPr>
          <w:rFonts w:ascii="Arial" w:hAnsi="Arial" w:cs="Arial"/>
          <w:sz w:val="20"/>
          <w:szCs w:val="20"/>
        </w:rPr>
        <w:t>7</w:t>
      </w:r>
      <w:r w:rsidR="008D0DCF" w:rsidRPr="5719AF76">
        <w:rPr>
          <w:rFonts w:ascii="Arial" w:hAnsi="Arial" w:cs="Arial"/>
          <w:sz w:val="20"/>
          <w:szCs w:val="20"/>
        </w:rPr>
        <w:t xml:space="preserve">.2.2 A meeting called under </w:t>
      </w:r>
      <w:r w:rsidR="001E7340" w:rsidRPr="5719AF76">
        <w:rPr>
          <w:rFonts w:ascii="Arial" w:hAnsi="Arial" w:cs="Arial"/>
          <w:sz w:val="20"/>
          <w:szCs w:val="20"/>
        </w:rPr>
        <w:t>7.2.1</w:t>
      </w:r>
      <w:r w:rsidR="00237CCF" w:rsidRPr="5719AF76">
        <w:rPr>
          <w:rFonts w:ascii="Arial" w:hAnsi="Arial" w:cs="Arial"/>
          <w:sz w:val="20"/>
          <w:szCs w:val="20"/>
        </w:rPr>
        <w:t xml:space="preserve"> (b) </w:t>
      </w:r>
      <w:r w:rsidR="008D0DCF" w:rsidRPr="5719AF76">
        <w:rPr>
          <w:rFonts w:ascii="Arial" w:hAnsi="Arial" w:cs="Arial"/>
          <w:sz w:val="20"/>
          <w:szCs w:val="20"/>
        </w:rPr>
        <w:t>shall be held within six weeks of the receipt of the motion in writing to be held at a venue to be decided by the General Committee or by electronic means.</w:t>
      </w:r>
    </w:p>
    <w:p w14:paraId="4C16D5A7" w14:textId="13F744A3" w:rsidR="008D0DCF" w:rsidRPr="00093DE5" w:rsidRDefault="00CF15F6" w:rsidP="0063488D">
      <w:pPr>
        <w:tabs>
          <w:tab w:val="left" w:pos="6386"/>
        </w:tabs>
        <w:ind w:left="567"/>
        <w:rPr>
          <w:rFonts w:ascii="Arial" w:hAnsi="Arial" w:cs="Arial"/>
          <w:sz w:val="20"/>
          <w:szCs w:val="20"/>
        </w:rPr>
      </w:pPr>
      <w:r w:rsidRPr="00093DE5">
        <w:rPr>
          <w:rFonts w:ascii="Arial" w:hAnsi="Arial" w:cs="Arial"/>
          <w:sz w:val="20"/>
          <w:szCs w:val="20"/>
        </w:rPr>
        <w:t>7</w:t>
      </w:r>
      <w:r w:rsidR="008D0DCF" w:rsidRPr="00093DE5">
        <w:rPr>
          <w:rFonts w:ascii="Arial" w:hAnsi="Arial" w:cs="Arial"/>
          <w:sz w:val="20"/>
          <w:szCs w:val="20"/>
        </w:rPr>
        <w:t>.2.3</w:t>
      </w:r>
      <w:r w:rsidR="001E5F90" w:rsidRPr="00093DE5">
        <w:rPr>
          <w:rFonts w:ascii="Arial" w:hAnsi="Arial" w:cs="Arial"/>
          <w:sz w:val="20"/>
          <w:szCs w:val="20"/>
        </w:rPr>
        <w:t xml:space="preserve"> Notice of the</w:t>
      </w:r>
      <w:r w:rsidR="003C23F8" w:rsidRPr="00093DE5">
        <w:rPr>
          <w:rFonts w:ascii="Arial" w:hAnsi="Arial" w:cs="Arial"/>
          <w:sz w:val="20"/>
          <w:szCs w:val="20"/>
        </w:rPr>
        <w:t xml:space="preserve"> </w:t>
      </w:r>
      <w:r w:rsidR="001E5F90" w:rsidRPr="00093DE5">
        <w:rPr>
          <w:rFonts w:ascii="Arial" w:hAnsi="Arial" w:cs="Arial"/>
          <w:sz w:val="20"/>
          <w:szCs w:val="20"/>
        </w:rPr>
        <w:t xml:space="preserve">General Meeting shall be </w:t>
      </w:r>
      <w:r w:rsidR="003C23F8" w:rsidRPr="00093DE5">
        <w:rPr>
          <w:rFonts w:ascii="Arial" w:hAnsi="Arial" w:cs="Arial"/>
          <w:sz w:val="20"/>
          <w:szCs w:val="20"/>
        </w:rPr>
        <w:t>made available</w:t>
      </w:r>
      <w:r w:rsidR="001E5F90" w:rsidRPr="00093DE5">
        <w:rPr>
          <w:rFonts w:ascii="Arial" w:hAnsi="Arial" w:cs="Arial"/>
          <w:sz w:val="20"/>
          <w:szCs w:val="20"/>
        </w:rPr>
        <w:t xml:space="preserve"> to members of the General Committee, Secretaries of each </w:t>
      </w:r>
      <w:r w:rsidR="0063488D">
        <w:rPr>
          <w:rFonts w:ascii="Arial" w:hAnsi="Arial" w:cs="Arial"/>
          <w:sz w:val="20"/>
          <w:szCs w:val="20"/>
        </w:rPr>
        <w:t>M</w:t>
      </w:r>
      <w:r w:rsidR="001E5F90" w:rsidRPr="00093DE5">
        <w:rPr>
          <w:rFonts w:ascii="Arial" w:hAnsi="Arial" w:cs="Arial"/>
          <w:sz w:val="20"/>
          <w:szCs w:val="20"/>
        </w:rPr>
        <w:t>ember club,</w:t>
      </w:r>
      <w:r w:rsidR="005227CA" w:rsidRPr="00093DE5">
        <w:rPr>
          <w:rFonts w:ascii="Arial" w:hAnsi="Arial" w:cs="Arial"/>
          <w:sz w:val="20"/>
          <w:szCs w:val="20"/>
        </w:rPr>
        <w:t xml:space="preserve"> appointed representatives of each</w:t>
      </w:r>
      <w:r w:rsidR="001E5F90" w:rsidRPr="00093DE5">
        <w:rPr>
          <w:rFonts w:ascii="Arial" w:hAnsi="Arial" w:cs="Arial"/>
          <w:sz w:val="20"/>
          <w:szCs w:val="20"/>
        </w:rPr>
        <w:t xml:space="preserve"> </w:t>
      </w:r>
      <w:r w:rsidR="0063488D">
        <w:rPr>
          <w:rFonts w:ascii="Arial" w:hAnsi="Arial" w:cs="Arial"/>
          <w:sz w:val="20"/>
          <w:szCs w:val="20"/>
        </w:rPr>
        <w:t>M</w:t>
      </w:r>
      <w:r w:rsidR="001E5F90" w:rsidRPr="00093DE5">
        <w:rPr>
          <w:rFonts w:ascii="Arial" w:hAnsi="Arial" w:cs="Arial"/>
          <w:sz w:val="20"/>
          <w:szCs w:val="20"/>
        </w:rPr>
        <w:t xml:space="preserve">ember school and other </w:t>
      </w:r>
      <w:r w:rsidR="002B3388">
        <w:rPr>
          <w:rFonts w:ascii="Arial" w:hAnsi="Arial" w:cs="Arial"/>
          <w:sz w:val="20"/>
          <w:szCs w:val="20"/>
        </w:rPr>
        <w:t>M</w:t>
      </w:r>
      <w:r w:rsidR="001E5F90" w:rsidRPr="00093DE5">
        <w:rPr>
          <w:rFonts w:ascii="Arial" w:hAnsi="Arial" w:cs="Arial"/>
          <w:sz w:val="20"/>
          <w:szCs w:val="20"/>
        </w:rPr>
        <w:t>ember organisation,</w:t>
      </w:r>
      <w:r w:rsidR="002B3388">
        <w:rPr>
          <w:rFonts w:ascii="Arial" w:hAnsi="Arial" w:cs="Arial"/>
          <w:sz w:val="20"/>
          <w:szCs w:val="20"/>
        </w:rPr>
        <w:t xml:space="preserve"> Honorary</w:t>
      </w:r>
      <w:r w:rsidR="001E5F90" w:rsidRPr="00093DE5">
        <w:rPr>
          <w:rFonts w:ascii="Arial" w:hAnsi="Arial" w:cs="Arial"/>
          <w:sz w:val="20"/>
          <w:szCs w:val="20"/>
        </w:rPr>
        <w:t xml:space="preserve"> Life </w:t>
      </w:r>
      <w:proofErr w:type="gramStart"/>
      <w:r w:rsidR="00EE4A3B">
        <w:rPr>
          <w:rFonts w:ascii="Arial" w:hAnsi="Arial" w:cs="Arial"/>
          <w:sz w:val="20"/>
          <w:szCs w:val="20"/>
        </w:rPr>
        <w:t>M</w:t>
      </w:r>
      <w:r w:rsidR="001E5F90" w:rsidRPr="00093DE5">
        <w:rPr>
          <w:rFonts w:ascii="Arial" w:hAnsi="Arial" w:cs="Arial"/>
          <w:sz w:val="20"/>
          <w:szCs w:val="20"/>
        </w:rPr>
        <w:t>embers</w:t>
      </w:r>
      <w:proofErr w:type="gramEnd"/>
      <w:r w:rsidR="001E5F90" w:rsidRPr="00093DE5">
        <w:rPr>
          <w:rFonts w:ascii="Arial" w:hAnsi="Arial" w:cs="Arial"/>
          <w:sz w:val="20"/>
          <w:szCs w:val="20"/>
        </w:rPr>
        <w:t xml:space="preserve"> and other individual </w:t>
      </w:r>
      <w:r w:rsidR="002B3388">
        <w:rPr>
          <w:rFonts w:ascii="Arial" w:hAnsi="Arial" w:cs="Arial"/>
          <w:sz w:val="20"/>
          <w:szCs w:val="20"/>
        </w:rPr>
        <w:t>M</w:t>
      </w:r>
      <w:r w:rsidR="001E5F90" w:rsidRPr="00093DE5">
        <w:rPr>
          <w:rFonts w:ascii="Arial" w:hAnsi="Arial" w:cs="Arial"/>
          <w:sz w:val="20"/>
          <w:szCs w:val="20"/>
        </w:rPr>
        <w:t>embers of the Association 14 days before the date of such meeting together</w:t>
      </w:r>
      <w:r w:rsidR="00C70ACA" w:rsidRPr="00093DE5">
        <w:rPr>
          <w:rFonts w:ascii="Arial" w:hAnsi="Arial" w:cs="Arial"/>
          <w:sz w:val="20"/>
          <w:szCs w:val="20"/>
        </w:rPr>
        <w:t xml:space="preserve"> with </w:t>
      </w:r>
      <w:r w:rsidR="008D0DCF" w:rsidRPr="00093DE5">
        <w:rPr>
          <w:rFonts w:ascii="Arial" w:hAnsi="Arial" w:cs="Arial"/>
          <w:sz w:val="20"/>
          <w:szCs w:val="20"/>
        </w:rPr>
        <w:t>all resolutions to be proposed thereat</w:t>
      </w:r>
      <w:r w:rsidR="00C70ACA" w:rsidRPr="00093DE5">
        <w:rPr>
          <w:rFonts w:ascii="Arial" w:hAnsi="Arial" w:cs="Arial"/>
          <w:sz w:val="20"/>
          <w:szCs w:val="20"/>
        </w:rPr>
        <w:t>.</w:t>
      </w:r>
      <w:r w:rsidR="008D0DCF" w:rsidRPr="00093DE5">
        <w:rPr>
          <w:rFonts w:ascii="Arial" w:hAnsi="Arial" w:cs="Arial"/>
          <w:sz w:val="20"/>
          <w:szCs w:val="20"/>
        </w:rPr>
        <w:t xml:space="preserve"> No other business shall be </w:t>
      </w:r>
      <w:r w:rsidR="0036083D" w:rsidRPr="00093DE5">
        <w:rPr>
          <w:rFonts w:ascii="Arial" w:hAnsi="Arial" w:cs="Arial"/>
          <w:sz w:val="20"/>
          <w:szCs w:val="20"/>
        </w:rPr>
        <w:t>transacted</w:t>
      </w:r>
      <w:r w:rsidR="002C7120" w:rsidRPr="00093DE5">
        <w:rPr>
          <w:rFonts w:ascii="Arial" w:hAnsi="Arial" w:cs="Arial"/>
          <w:sz w:val="20"/>
          <w:szCs w:val="20"/>
        </w:rPr>
        <w:t>.</w:t>
      </w:r>
    </w:p>
    <w:p w14:paraId="4C16D5A8" w14:textId="4672D9ED" w:rsidR="008D0DCF" w:rsidRPr="00093DE5" w:rsidRDefault="00CF15F6" w:rsidP="006A094A">
      <w:pPr>
        <w:tabs>
          <w:tab w:val="left" w:pos="6386"/>
        </w:tabs>
        <w:ind w:left="567"/>
        <w:rPr>
          <w:rFonts w:ascii="Arial" w:hAnsi="Arial" w:cs="Arial"/>
          <w:sz w:val="20"/>
          <w:szCs w:val="20"/>
        </w:rPr>
      </w:pPr>
      <w:r w:rsidRPr="00093DE5">
        <w:rPr>
          <w:rFonts w:ascii="Arial" w:hAnsi="Arial" w:cs="Arial"/>
          <w:sz w:val="20"/>
          <w:szCs w:val="20"/>
        </w:rPr>
        <w:t>7</w:t>
      </w:r>
      <w:r w:rsidR="008D0DCF" w:rsidRPr="00093DE5">
        <w:rPr>
          <w:rFonts w:ascii="Arial" w:hAnsi="Arial" w:cs="Arial"/>
          <w:sz w:val="20"/>
          <w:szCs w:val="20"/>
        </w:rPr>
        <w:t xml:space="preserve">.2.4 The provisions of clause </w:t>
      </w:r>
      <w:r w:rsidR="00067F99" w:rsidRPr="00093DE5">
        <w:rPr>
          <w:rFonts w:ascii="Arial" w:hAnsi="Arial" w:cs="Arial"/>
          <w:sz w:val="20"/>
          <w:szCs w:val="20"/>
        </w:rPr>
        <w:t>7</w:t>
      </w:r>
      <w:r w:rsidR="008D0DCF" w:rsidRPr="00093DE5">
        <w:rPr>
          <w:rFonts w:ascii="Arial" w:hAnsi="Arial" w:cs="Arial"/>
          <w:sz w:val="20"/>
          <w:szCs w:val="20"/>
        </w:rPr>
        <w:t xml:space="preserve">.1.4 and clauses </w:t>
      </w:r>
      <w:r w:rsidR="00067F99" w:rsidRPr="00093DE5">
        <w:rPr>
          <w:rFonts w:ascii="Arial" w:hAnsi="Arial" w:cs="Arial"/>
          <w:sz w:val="20"/>
          <w:szCs w:val="20"/>
        </w:rPr>
        <w:t>7</w:t>
      </w:r>
      <w:r w:rsidR="008D0DCF" w:rsidRPr="00093DE5">
        <w:rPr>
          <w:rFonts w:ascii="Arial" w:hAnsi="Arial" w:cs="Arial"/>
          <w:sz w:val="20"/>
          <w:szCs w:val="20"/>
        </w:rPr>
        <w:t xml:space="preserve">.1.6 to </w:t>
      </w:r>
      <w:r w:rsidR="00067F99" w:rsidRPr="00093DE5">
        <w:rPr>
          <w:rFonts w:ascii="Arial" w:hAnsi="Arial" w:cs="Arial"/>
          <w:sz w:val="20"/>
          <w:szCs w:val="20"/>
        </w:rPr>
        <w:t>7</w:t>
      </w:r>
      <w:r w:rsidR="008D0DCF" w:rsidRPr="00093DE5">
        <w:rPr>
          <w:rFonts w:ascii="Arial" w:hAnsi="Arial" w:cs="Arial"/>
          <w:sz w:val="20"/>
          <w:szCs w:val="20"/>
        </w:rPr>
        <w:t>.1.10 shall apply to a General Meeting</w:t>
      </w:r>
      <w:r w:rsidR="00BF16B8" w:rsidRPr="00093DE5">
        <w:rPr>
          <w:rFonts w:ascii="Arial" w:hAnsi="Arial" w:cs="Arial"/>
          <w:sz w:val="20"/>
          <w:szCs w:val="20"/>
        </w:rPr>
        <w:t>.</w:t>
      </w:r>
    </w:p>
    <w:p w14:paraId="4C16D5CE" w14:textId="41F2C51C" w:rsidR="008D0DCF" w:rsidRPr="00093DE5" w:rsidRDefault="00CF15F6" w:rsidP="006A094A">
      <w:pPr>
        <w:ind w:left="567" w:hanging="567"/>
        <w:rPr>
          <w:rFonts w:ascii="Arial" w:hAnsi="Arial" w:cs="Arial"/>
          <w:b/>
          <w:sz w:val="20"/>
          <w:szCs w:val="20"/>
        </w:rPr>
      </w:pPr>
      <w:r w:rsidRPr="001358E5">
        <w:rPr>
          <w:rFonts w:ascii="Arial" w:hAnsi="Arial" w:cs="Arial"/>
          <w:b/>
          <w:bCs/>
          <w:sz w:val="20"/>
          <w:szCs w:val="20"/>
        </w:rPr>
        <w:t>8</w:t>
      </w:r>
      <w:r w:rsidR="008D0DCF" w:rsidRPr="001358E5">
        <w:rPr>
          <w:rFonts w:ascii="Arial" w:hAnsi="Arial" w:cs="Arial"/>
          <w:b/>
          <w:bCs/>
          <w:sz w:val="20"/>
          <w:szCs w:val="20"/>
        </w:rPr>
        <w:t>.</w:t>
      </w:r>
      <w:r w:rsidR="008D0DCF" w:rsidRPr="00093DE5">
        <w:rPr>
          <w:rFonts w:ascii="Arial" w:hAnsi="Arial" w:cs="Arial"/>
          <w:sz w:val="20"/>
          <w:szCs w:val="20"/>
        </w:rPr>
        <w:t xml:space="preserve"> </w:t>
      </w:r>
      <w:r w:rsidR="008D0DCF" w:rsidRPr="00093DE5">
        <w:rPr>
          <w:rFonts w:ascii="Arial" w:hAnsi="Arial" w:cs="Arial"/>
          <w:b/>
          <w:sz w:val="20"/>
          <w:szCs w:val="20"/>
        </w:rPr>
        <w:t>Playing Qualifications</w:t>
      </w:r>
    </w:p>
    <w:p w14:paraId="4C6D8E03" w14:textId="4A8DB819" w:rsidR="00C42540" w:rsidRPr="00093DE5" w:rsidRDefault="2C6E77AE" w:rsidP="006A094A">
      <w:pPr>
        <w:ind w:left="567"/>
        <w:rPr>
          <w:rFonts w:ascii="Arial" w:hAnsi="Arial" w:cs="Arial"/>
          <w:b/>
          <w:bCs/>
          <w:sz w:val="20"/>
          <w:szCs w:val="20"/>
        </w:rPr>
      </w:pPr>
      <w:r w:rsidRPr="2C6E77AE">
        <w:rPr>
          <w:rFonts w:ascii="Arial" w:hAnsi="Arial" w:cs="Arial"/>
          <w:sz w:val="20"/>
          <w:szCs w:val="20"/>
        </w:rPr>
        <w:t>8.1 To be eligible for selection for any representative games played under the name of the Association all players must comply with the qualification standards defined by England Hockey.</w:t>
      </w:r>
    </w:p>
    <w:p w14:paraId="4C16D5D0" w14:textId="480D972E" w:rsidR="008D0DCF" w:rsidRPr="00093DE5" w:rsidRDefault="00CF15F6" w:rsidP="006A094A">
      <w:pPr>
        <w:ind w:left="567" w:hanging="567"/>
        <w:rPr>
          <w:rFonts w:ascii="Arial" w:hAnsi="Arial" w:cs="Arial"/>
          <w:b/>
          <w:bCs/>
          <w:sz w:val="20"/>
          <w:szCs w:val="20"/>
        </w:rPr>
      </w:pPr>
      <w:r w:rsidRPr="00093DE5">
        <w:rPr>
          <w:rFonts w:ascii="Arial" w:hAnsi="Arial" w:cs="Arial"/>
          <w:b/>
          <w:bCs/>
          <w:sz w:val="20"/>
          <w:szCs w:val="20"/>
        </w:rPr>
        <w:t>9</w:t>
      </w:r>
      <w:r w:rsidR="008D0DCF" w:rsidRPr="00093DE5">
        <w:rPr>
          <w:rFonts w:ascii="Arial" w:hAnsi="Arial" w:cs="Arial"/>
          <w:b/>
          <w:bCs/>
          <w:sz w:val="20"/>
          <w:szCs w:val="20"/>
        </w:rPr>
        <w:t>. Finance</w:t>
      </w:r>
    </w:p>
    <w:p w14:paraId="4C16D5D1" w14:textId="3F58E0FF" w:rsidR="008D0DCF" w:rsidRPr="00093DE5" w:rsidRDefault="008D0DCF" w:rsidP="325CE7DE">
      <w:pPr>
        <w:ind w:left="540" w:hanging="540"/>
        <w:rPr>
          <w:rFonts w:ascii="Arial" w:hAnsi="Arial" w:cs="Arial"/>
          <w:sz w:val="20"/>
          <w:szCs w:val="20"/>
        </w:rPr>
      </w:pPr>
      <w:r w:rsidRPr="325CE7DE">
        <w:rPr>
          <w:rFonts w:ascii="Arial" w:hAnsi="Arial" w:cs="Arial"/>
          <w:sz w:val="20"/>
          <w:szCs w:val="20"/>
        </w:rPr>
        <w:t xml:space="preserve">         </w:t>
      </w:r>
      <w:r w:rsidR="00CF15F6" w:rsidRPr="325CE7DE">
        <w:rPr>
          <w:rFonts w:ascii="Arial" w:hAnsi="Arial" w:cs="Arial"/>
          <w:sz w:val="20"/>
          <w:szCs w:val="20"/>
        </w:rPr>
        <w:t>9</w:t>
      </w:r>
      <w:r w:rsidRPr="325CE7DE">
        <w:rPr>
          <w:rFonts w:ascii="Arial" w:hAnsi="Arial" w:cs="Arial"/>
          <w:sz w:val="20"/>
          <w:szCs w:val="20"/>
        </w:rPr>
        <w:t>.1 The income of the Association shall be derived from</w:t>
      </w:r>
      <w:r w:rsidR="007D7888" w:rsidRPr="325CE7DE">
        <w:rPr>
          <w:rFonts w:ascii="Arial" w:hAnsi="Arial" w:cs="Arial"/>
          <w:sz w:val="20"/>
          <w:szCs w:val="20"/>
        </w:rPr>
        <w:t xml:space="preserve"> membership </w:t>
      </w:r>
      <w:r w:rsidR="00D01B2F" w:rsidRPr="325CE7DE">
        <w:rPr>
          <w:rFonts w:ascii="Arial" w:hAnsi="Arial" w:cs="Arial"/>
          <w:sz w:val="20"/>
          <w:szCs w:val="20"/>
        </w:rPr>
        <w:t>subscriptions, competition entry fees and player registrations and sub</w:t>
      </w:r>
      <w:r w:rsidRPr="325CE7DE">
        <w:rPr>
          <w:rFonts w:ascii="Arial" w:hAnsi="Arial" w:cs="Arial"/>
          <w:sz w:val="20"/>
          <w:szCs w:val="20"/>
        </w:rPr>
        <w:t xml:space="preserve">ject to the approval of the </w:t>
      </w:r>
      <w:r w:rsidR="00C657CC" w:rsidRPr="325CE7DE">
        <w:rPr>
          <w:rFonts w:ascii="Arial" w:hAnsi="Arial" w:cs="Arial"/>
          <w:sz w:val="20"/>
          <w:szCs w:val="20"/>
        </w:rPr>
        <w:t>General</w:t>
      </w:r>
      <w:r w:rsidRPr="325CE7DE">
        <w:rPr>
          <w:rFonts w:ascii="Arial" w:hAnsi="Arial" w:cs="Arial"/>
          <w:sz w:val="20"/>
          <w:szCs w:val="20"/>
        </w:rPr>
        <w:t xml:space="preserve"> Committee from any other appropriate source. Such income shall be used for the furtherance of the aims and objectives of the Association as defined in this Constitution and for such other purpose as a General </w:t>
      </w:r>
      <w:r w:rsidR="009D643A" w:rsidRPr="325CE7DE">
        <w:rPr>
          <w:rFonts w:ascii="Arial" w:hAnsi="Arial" w:cs="Arial"/>
          <w:sz w:val="20"/>
          <w:szCs w:val="20"/>
        </w:rPr>
        <w:t>M</w:t>
      </w:r>
      <w:r w:rsidRPr="325CE7DE">
        <w:rPr>
          <w:rFonts w:ascii="Arial" w:hAnsi="Arial" w:cs="Arial"/>
          <w:sz w:val="20"/>
          <w:szCs w:val="20"/>
        </w:rPr>
        <w:t xml:space="preserve">eeting or the </w:t>
      </w:r>
      <w:r w:rsidR="00397AC6" w:rsidRPr="325CE7DE">
        <w:rPr>
          <w:rFonts w:ascii="Arial" w:hAnsi="Arial" w:cs="Arial"/>
          <w:sz w:val="20"/>
          <w:szCs w:val="20"/>
        </w:rPr>
        <w:t>General</w:t>
      </w:r>
      <w:r w:rsidRPr="325CE7DE">
        <w:rPr>
          <w:rFonts w:ascii="Arial" w:hAnsi="Arial" w:cs="Arial"/>
          <w:sz w:val="20"/>
          <w:szCs w:val="20"/>
        </w:rPr>
        <w:t xml:space="preserve"> Committee may determine.</w:t>
      </w:r>
    </w:p>
    <w:p w14:paraId="4C16D5D2" w14:textId="2DB1950D" w:rsidR="008D0DCF" w:rsidRPr="00093DE5" w:rsidRDefault="00CF15F6" w:rsidP="00034EF2">
      <w:pPr>
        <w:ind w:left="567"/>
        <w:rPr>
          <w:rFonts w:ascii="Arial" w:hAnsi="Arial" w:cs="Arial"/>
          <w:sz w:val="20"/>
          <w:szCs w:val="20"/>
        </w:rPr>
      </w:pPr>
      <w:r w:rsidRPr="00093DE5">
        <w:rPr>
          <w:rFonts w:ascii="Arial" w:hAnsi="Arial" w:cs="Arial"/>
          <w:sz w:val="20"/>
          <w:szCs w:val="20"/>
        </w:rPr>
        <w:t>9</w:t>
      </w:r>
      <w:r w:rsidR="008D0DCF" w:rsidRPr="00093DE5">
        <w:rPr>
          <w:rFonts w:ascii="Arial" w:hAnsi="Arial" w:cs="Arial"/>
          <w:sz w:val="20"/>
          <w:szCs w:val="20"/>
        </w:rPr>
        <w:t xml:space="preserve">.2 </w:t>
      </w:r>
      <w:r w:rsidR="006E0CDC" w:rsidRPr="00093DE5">
        <w:rPr>
          <w:rFonts w:ascii="Arial" w:hAnsi="Arial" w:cs="Arial"/>
          <w:sz w:val="20"/>
          <w:szCs w:val="20"/>
        </w:rPr>
        <w:t>Membership subscriptions</w:t>
      </w:r>
      <w:r w:rsidR="008D0DCF" w:rsidRPr="00093DE5">
        <w:rPr>
          <w:rFonts w:ascii="Arial" w:hAnsi="Arial" w:cs="Arial"/>
          <w:sz w:val="20"/>
          <w:szCs w:val="20"/>
        </w:rPr>
        <w:t xml:space="preserve"> shall be determined by the Annual General Meeting and shall be due on 1</w:t>
      </w:r>
      <w:r w:rsidR="008D0DCF" w:rsidRPr="00093DE5">
        <w:rPr>
          <w:rFonts w:ascii="Arial" w:hAnsi="Arial" w:cs="Arial"/>
          <w:sz w:val="20"/>
          <w:szCs w:val="20"/>
          <w:vertAlign w:val="superscript"/>
        </w:rPr>
        <w:t>st</w:t>
      </w:r>
      <w:r w:rsidR="008D0DCF" w:rsidRPr="00093DE5">
        <w:rPr>
          <w:rFonts w:ascii="Arial" w:hAnsi="Arial" w:cs="Arial"/>
          <w:sz w:val="20"/>
          <w:szCs w:val="20"/>
        </w:rPr>
        <w:t xml:space="preserve"> September in each year</w:t>
      </w:r>
      <w:r w:rsidR="00196064" w:rsidRPr="00093DE5">
        <w:rPr>
          <w:rFonts w:ascii="Arial" w:hAnsi="Arial" w:cs="Arial"/>
          <w:sz w:val="20"/>
          <w:szCs w:val="20"/>
        </w:rPr>
        <w:t xml:space="preserve"> or as otherwise agreed by the General Committee of the Association.</w:t>
      </w:r>
    </w:p>
    <w:p w14:paraId="4C16D5D7" w14:textId="563D9EC5" w:rsidR="008D0DCF" w:rsidRPr="00093DE5" w:rsidRDefault="00CF15F6" w:rsidP="0FB5F372">
      <w:pPr>
        <w:ind w:left="567"/>
        <w:rPr>
          <w:rFonts w:ascii="Arial" w:hAnsi="Arial" w:cs="Arial"/>
          <w:i/>
          <w:iCs/>
          <w:sz w:val="20"/>
          <w:szCs w:val="20"/>
        </w:rPr>
      </w:pPr>
      <w:r w:rsidRPr="0FB5F372">
        <w:rPr>
          <w:rFonts w:ascii="Arial" w:hAnsi="Arial" w:cs="Arial"/>
          <w:sz w:val="20"/>
          <w:szCs w:val="20"/>
        </w:rPr>
        <w:lastRenderedPageBreak/>
        <w:t>9</w:t>
      </w:r>
      <w:r w:rsidR="008D0DCF" w:rsidRPr="0FB5F372">
        <w:rPr>
          <w:rFonts w:ascii="Arial" w:hAnsi="Arial" w:cs="Arial"/>
          <w:sz w:val="20"/>
          <w:szCs w:val="20"/>
        </w:rPr>
        <w:t xml:space="preserve">.3 The Income and Expenditure Account and the Balance Sheets shall be made up to </w:t>
      </w:r>
      <w:proofErr w:type="gramStart"/>
      <w:r w:rsidR="00A140EF">
        <w:rPr>
          <w:rFonts w:ascii="Arial" w:hAnsi="Arial" w:cs="Arial"/>
          <w:sz w:val="20"/>
          <w:szCs w:val="20"/>
        </w:rPr>
        <w:t>MARCH</w:t>
      </w:r>
      <w:r w:rsidR="2CDE1E28" w:rsidRPr="0FB5F372">
        <w:rPr>
          <w:rFonts w:ascii="Arial" w:hAnsi="Arial" w:cs="Arial"/>
          <w:sz w:val="20"/>
          <w:szCs w:val="20"/>
        </w:rPr>
        <w:t xml:space="preserve"> </w:t>
      </w:r>
      <w:r w:rsidR="008D0DCF" w:rsidRPr="0FB5F372">
        <w:rPr>
          <w:rFonts w:ascii="Arial" w:hAnsi="Arial" w:cs="Arial"/>
          <w:sz w:val="20"/>
          <w:szCs w:val="20"/>
        </w:rPr>
        <w:t xml:space="preserve"> in</w:t>
      </w:r>
      <w:proofErr w:type="gramEnd"/>
      <w:r w:rsidR="008D0DCF" w:rsidRPr="0FB5F372">
        <w:rPr>
          <w:rFonts w:ascii="Arial" w:hAnsi="Arial" w:cs="Arial"/>
          <w:sz w:val="20"/>
          <w:szCs w:val="20"/>
        </w:rPr>
        <w:t xml:space="preserve"> each year and shall be examined</w:t>
      </w:r>
      <w:r w:rsidR="006E0CDC" w:rsidRPr="0FB5F372">
        <w:rPr>
          <w:rFonts w:ascii="Arial" w:hAnsi="Arial" w:cs="Arial"/>
          <w:sz w:val="20"/>
          <w:szCs w:val="20"/>
        </w:rPr>
        <w:t xml:space="preserve"> by </w:t>
      </w:r>
      <w:r w:rsidR="003D28AF" w:rsidRPr="0FB5F372">
        <w:rPr>
          <w:rFonts w:ascii="Arial" w:hAnsi="Arial" w:cs="Arial"/>
          <w:sz w:val="20"/>
          <w:szCs w:val="20"/>
        </w:rPr>
        <w:t xml:space="preserve">an </w:t>
      </w:r>
      <w:r w:rsidR="00955A18" w:rsidRPr="0FB5F372">
        <w:rPr>
          <w:rFonts w:ascii="Arial" w:hAnsi="Arial" w:cs="Arial"/>
          <w:sz w:val="20"/>
          <w:szCs w:val="20"/>
        </w:rPr>
        <w:t>I</w:t>
      </w:r>
      <w:r w:rsidR="003D28AF" w:rsidRPr="0FB5F372">
        <w:rPr>
          <w:rFonts w:ascii="Arial" w:hAnsi="Arial" w:cs="Arial"/>
          <w:sz w:val="20"/>
          <w:szCs w:val="20"/>
        </w:rPr>
        <w:t xml:space="preserve">ndependent </w:t>
      </w:r>
      <w:r w:rsidR="00955A18" w:rsidRPr="0FB5F372">
        <w:rPr>
          <w:rFonts w:ascii="Arial" w:hAnsi="Arial" w:cs="Arial"/>
          <w:sz w:val="20"/>
          <w:szCs w:val="20"/>
        </w:rPr>
        <w:t>E</w:t>
      </w:r>
      <w:r w:rsidR="001E367A" w:rsidRPr="0FB5F372">
        <w:rPr>
          <w:rFonts w:ascii="Arial" w:hAnsi="Arial" w:cs="Arial"/>
          <w:sz w:val="20"/>
          <w:szCs w:val="20"/>
        </w:rPr>
        <w:t>xaminer</w:t>
      </w:r>
      <w:r w:rsidR="008D0DCF" w:rsidRPr="0FB5F372">
        <w:rPr>
          <w:rFonts w:ascii="Arial" w:hAnsi="Arial" w:cs="Arial"/>
          <w:sz w:val="20"/>
          <w:szCs w:val="20"/>
        </w:rPr>
        <w:t>. They shall be presented for approval at the Annual General Meeting</w:t>
      </w:r>
    </w:p>
    <w:p w14:paraId="6A675D63" w14:textId="467A576A" w:rsidR="00596CDC" w:rsidRPr="00093DE5" w:rsidRDefault="00596CDC" w:rsidP="00034EF2">
      <w:pPr>
        <w:ind w:left="567"/>
        <w:rPr>
          <w:rFonts w:ascii="Arial" w:hAnsi="Arial" w:cs="Arial"/>
          <w:iCs/>
          <w:sz w:val="20"/>
          <w:szCs w:val="20"/>
        </w:rPr>
      </w:pPr>
      <w:r w:rsidRPr="00093DE5">
        <w:rPr>
          <w:rFonts w:ascii="Arial" w:hAnsi="Arial" w:cs="Arial"/>
          <w:iCs/>
          <w:sz w:val="20"/>
          <w:szCs w:val="20"/>
        </w:rPr>
        <w:t>9.4</w:t>
      </w:r>
      <w:r w:rsidR="009F558C" w:rsidRPr="00093DE5">
        <w:rPr>
          <w:rFonts w:ascii="Arial" w:hAnsi="Arial" w:cs="Arial"/>
          <w:iCs/>
          <w:sz w:val="20"/>
          <w:szCs w:val="20"/>
        </w:rPr>
        <w:t xml:space="preserve"> The signatures required to </w:t>
      </w:r>
      <w:r w:rsidR="00A51B0C" w:rsidRPr="00093DE5">
        <w:rPr>
          <w:rFonts w:ascii="Arial" w:hAnsi="Arial" w:cs="Arial"/>
          <w:iCs/>
          <w:sz w:val="20"/>
          <w:szCs w:val="20"/>
        </w:rPr>
        <w:t xml:space="preserve">authorise expenditure shall be any two from the Treasurer, the Secretary and one other as agreed by the </w:t>
      </w:r>
      <w:r w:rsidR="00C923E8" w:rsidRPr="00093DE5">
        <w:rPr>
          <w:rFonts w:ascii="Arial" w:hAnsi="Arial" w:cs="Arial"/>
          <w:iCs/>
          <w:sz w:val="20"/>
          <w:szCs w:val="20"/>
        </w:rPr>
        <w:t xml:space="preserve">General </w:t>
      </w:r>
      <w:r w:rsidR="00A51B0C" w:rsidRPr="00093DE5">
        <w:rPr>
          <w:rFonts w:ascii="Arial" w:hAnsi="Arial" w:cs="Arial"/>
          <w:iCs/>
          <w:sz w:val="20"/>
          <w:szCs w:val="20"/>
        </w:rPr>
        <w:t>Committee</w:t>
      </w:r>
    </w:p>
    <w:p w14:paraId="46117AA2" w14:textId="2F91AA50" w:rsidR="00D66FA1" w:rsidRPr="00093DE5" w:rsidRDefault="00CF15F6" w:rsidP="00034EF2">
      <w:pPr>
        <w:ind w:left="567" w:hanging="567"/>
        <w:rPr>
          <w:rFonts w:ascii="Arial" w:hAnsi="Arial" w:cs="Arial"/>
          <w:b/>
          <w:bCs/>
          <w:sz w:val="20"/>
          <w:szCs w:val="20"/>
        </w:rPr>
      </w:pPr>
      <w:r w:rsidRPr="00093DE5">
        <w:rPr>
          <w:rFonts w:ascii="Arial" w:hAnsi="Arial" w:cs="Arial"/>
          <w:b/>
          <w:bCs/>
          <w:sz w:val="20"/>
          <w:szCs w:val="20"/>
        </w:rPr>
        <w:t>10</w:t>
      </w:r>
      <w:r w:rsidR="008D0DCF" w:rsidRPr="00093DE5">
        <w:rPr>
          <w:rFonts w:ascii="Arial" w:hAnsi="Arial" w:cs="Arial"/>
          <w:b/>
          <w:bCs/>
          <w:sz w:val="20"/>
          <w:szCs w:val="20"/>
        </w:rPr>
        <w:t xml:space="preserve">. </w:t>
      </w:r>
      <w:r w:rsidR="00653498" w:rsidRPr="00093DE5">
        <w:rPr>
          <w:rFonts w:ascii="Arial" w:hAnsi="Arial" w:cs="Arial"/>
          <w:b/>
          <w:bCs/>
          <w:sz w:val="20"/>
          <w:szCs w:val="20"/>
        </w:rPr>
        <w:t>Means of Communication to be used</w:t>
      </w:r>
    </w:p>
    <w:p w14:paraId="25AF5120" w14:textId="5C4A41FA" w:rsidR="00653498" w:rsidRPr="00093DE5" w:rsidRDefault="007576AD" w:rsidP="00AA3CE3">
      <w:pPr>
        <w:ind w:left="567"/>
        <w:rPr>
          <w:rFonts w:ascii="Arial" w:hAnsi="Arial" w:cs="Arial"/>
          <w:sz w:val="20"/>
          <w:szCs w:val="20"/>
        </w:rPr>
      </w:pPr>
      <w:r w:rsidRPr="5719AF76">
        <w:rPr>
          <w:rFonts w:ascii="Arial" w:hAnsi="Arial" w:cs="Arial"/>
          <w:sz w:val="20"/>
          <w:szCs w:val="20"/>
        </w:rPr>
        <w:t xml:space="preserve">All communications between the Association and its </w:t>
      </w:r>
      <w:r w:rsidR="002B3388" w:rsidRPr="5719AF76">
        <w:rPr>
          <w:rFonts w:ascii="Arial" w:hAnsi="Arial" w:cs="Arial"/>
          <w:sz w:val="20"/>
          <w:szCs w:val="20"/>
        </w:rPr>
        <w:t>M</w:t>
      </w:r>
      <w:r w:rsidRPr="5719AF76">
        <w:rPr>
          <w:rFonts w:ascii="Arial" w:hAnsi="Arial" w:cs="Arial"/>
          <w:sz w:val="20"/>
          <w:szCs w:val="20"/>
        </w:rPr>
        <w:t xml:space="preserve">embers shall be in </w:t>
      </w:r>
      <w:r w:rsidR="009E6323" w:rsidRPr="5719AF76">
        <w:rPr>
          <w:rFonts w:ascii="Arial" w:hAnsi="Arial" w:cs="Arial"/>
          <w:sz w:val="20"/>
          <w:szCs w:val="20"/>
        </w:rPr>
        <w:t xml:space="preserve">an </w:t>
      </w:r>
      <w:r w:rsidRPr="5719AF76">
        <w:rPr>
          <w:rFonts w:ascii="Arial" w:hAnsi="Arial" w:cs="Arial"/>
          <w:sz w:val="20"/>
          <w:szCs w:val="20"/>
        </w:rPr>
        <w:t>electronic form</w:t>
      </w:r>
      <w:r w:rsidR="00E279F7" w:rsidRPr="5719AF76">
        <w:rPr>
          <w:rFonts w:ascii="Arial" w:hAnsi="Arial" w:cs="Arial"/>
          <w:sz w:val="20"/>
          <w:szCs w:val="20"/>
        </w:rPr>
        <w:t xml:space="preserve"> the format of which shall be agreed by the General Committee. All meetings may be held in person or by electronic means.</w:t>
      </w:r>
    </w:p>
    <w:p w14:paraId="4C16D5DA" w14:textId="5D4CA26A" w:rsidR="008D0DCF" w:rsidRPr="00093DE5" w:rsidRDefault="00653498" w:rsidP="00034EF2">
      <w:pPr>
        <w:ind w:left="567" w:hanging="567"/>
        <w:rPr>
          <w:rFonts w:ascii="Arial" w:hAnsi="Arial" w:cs="Arial"/>
          <w:b/>
          <w:bCs/>
          <w:sz w:val="20"/>
          <w:szCs w:val="20"/>
        </w:rPr>
      </w:pPr>
      <w:r w:rsidRPr="00093DE5">
        <w:rPr>
          <w:rFonts w:ascii="Arial" w:hAnsi="Arial" w:cs="Arial"/>
          <w:b/>
          <w:bCs/>
          <w:sz w:val="20"/>
          <w:szCs w:val="20"/>
        </w:rPr>
        <w:t>1</w:t>
      </w:r>
      <w:r w:rsidR="00CF15F6" w:rsidRPr="00093DE5">
        <w:rPr>
          <w:rFonts w:ascii="Arial" w:hAnsi="Arial" w:cs="Arial"/>
          <w:b/>
          <w:bCs/>
          <w:sz w:val="20"/>
          <w:szCs w:val="20"/>
        </w:rPr>
        <w:t>1</w:t>
      </w:r>
      <w:r w:rsidRPr="00093DE5">
        <w:rPr>
          <w:rFonts w:ascii="Arial" w:hAnsi="Arial" w:cs="Arial"/>
          <w:b/>
          <w:bCs/>
          <w:sz w:val="20"/>
          <w:szCs w:val="20"/>
        </w:rPr>
        <w:t xml:space="preserve">. </w:t>
      </w:r>
      <w:r w:rsidR="008D0DCF" w:rsidRPr="00093DE5">
        <w:rPr>
          <w:rFonts w:ascii="Arial" w:hAnsi="Arial" w:cs="Arial"/>
          <w:b/>
          <w:bCs/>
          <w:sz w:val="20"/>
          <w:szCs w:val="20"/>
        </w:rPr>
        <w:t>Indemnity</w:t>
      </w:r>
    </w:p>
    <w:p w14:paraId="353316FD" w14:textId="05DCCB62" w:rsidR="00093DE5" w:rsidRPr="00093DE5" w:rsidRDefault="008D0DCF" w:rsidP="006470FF">
      <w:pPr>
        <w:ind w:left="567"/>
        <w:rPr>
          <w:rFonts w:ascii="Arial" w:hAnsi="Arial" w:cs="Arial"/>
          <w:sz w:val="20"/>
          <w:szCs w:val="20"/>
        </w:rPr>
      </w:pPr>
      <w:r w:rsidRPr="00093DE5">
        <w:rPr>
          <w:rFonts w:ascii="Arial" w:hAnsi="Arial" w:cs="Arial"/>
          <w:sz w:val="20"/>
          <w:szCs w:val="20"/>
        </w:rPr>
        <w:t xml:space="preserve">The Association shall indemnify each of its officers and officials against any claim which may arise from any action taken with the authority of the Association. </w:t>
      </w:r>
      <w:proofErr w:type="gramStart"/>
      <w:r w:rsidRPr="00093DE5">
        <w:rPr>
          <w:rFonts w:ascii="Arial" w:hAnsi="Arial" w:cs="Arial"/>
          <w:sz w:val="20"/>
          <w:szCs w:val="20"/>
        </w:rPr>
        <w:t>For the purpose of</w:t>
      </w:r>
      <w:proofErr w:type="gramEnd"/>
      <w:r w:rsidRPr="00093DE5">
        <w:rPr>
          <w:rFonts w:ascii="Arial" w:hAnsi="Arial" w:cs="Arial"/>
          <w:sz w:val="20"/>
          <w:szCs w:val="20"/>
        </w:rPr>
        <w:t xml:space="preserve"> this clause </w:t>
      </w:r>
      <w:r w:rsidR="00F9391B" w:rsidRPr="00093DE5">
        <w:rPr>
          <w:rFonts w:ascii="Arial" w:hAnsi="Arial" w:cs="Arial"/>
          <w:sz w:val="20"/>
          <w:szCs w:val="20"/>
        </w:rPr>
        <w:t xml:space="preserve">an </w:t>
      </w:r>
      <w:r w:rsidR="008659F5" w:rsidRPr="00093DE5">
        <w:rPr>
          <w:rFonts w:ascii="Arial" w:hAnsi="Arial" w:cs="Arial"/>
          <w:sz w:val="20"/>
          <w:szCs w:val="20"/>
        </w:rPr>
        <w:t>‘</w:t>
      </w:r>
      <w:r w:rsidR="00F9391B" w:rsidRPr="00093DE5">
        <w:rPr>
          <w:rFonts w:ascii="Arial" w:hAnsi="Arial" w:cs="Arial"/>
          <w:sz w:val="20"/>
          <w:szCs w:val="20"/>
        </w:rPr>
        <w:t>o</w:t>
      </w:r>
      <w:r w:rsidRPr="00093DE5">
        <w:rPr>
          <w:rFonts w:ascii="Arial" w:hAnsi="Arial" w:cs="Arial"/>
          <w:sz w:val="20"/>
          <w:szCs w:val="20"/>
        </w:rPr>
        <w:t>fficial’ shall be deemed to be any person serving on a committee or sub-committee of the Association or in a coaching and umpiring capacity for or on behalf of the Association.</w:t>
      </w:r>
    </w:p>
    <w:p w14:paraId="3D624125" w14:textId="6F314F39" w:rsidR="009D785E" w:rsidRPr="00093DE5" w:rsidRDefault="006A48CD" w:rsidP="00034EF2">
      <w:pPr>
        <w:ind w:left="567" w:hanging="567"/>
        <w:rPr>
          <w:rFonts w:ascii="Arial" w:hAnsi="Arial" w:cs="Arial"/>
          <w:b/>
          <w:bCs/>
          <w:sz w:val="20"/>
          <w:szCs w:val="20"/>
        </w:rPr>
      </w:pPr>
      <w:r w:rsidRPr="00093DE5">
        <w:rPr>
          <w:rFonts w:ascii="Arial" w:hAnsi="Arial" w:cs="Arial"/>
          <w:b/>
          <w:bCs/>
          <w:sz w:val="20"/>
          <w:szCs w:val="20"/>
        </w:rPr>
        <w:t>1</w:t>
      </w:r>
      <w:r w:rsidR="00CF15F6" w:rsidRPr="00093DE5">
        <w:rPr>
          <w:rFonts w:ascii="Arial" w:hAnsi="Arial" w:cs="Arial"/>
          <w:b/>
          <w:bCs/>
          <w:sz w:val="20"/>
          <w:szCs w:val="20"/>
        </w:rPr>
        <w:t>2</w:t>
      </w:r>
      <w:r w:rsidRPr="00093DE5">
        <w:rPr>
          <w:rFonts w:ascii="Arial" w:hAnsi="Arial" w:cs="Arial"/>
          <w:b/>
          <w:bCs/>
          <w:sz w:val="20"/>
          <w:szCs w:val="20"/>
        </w:rPr>
        <w:t>.</w:t>
      </w:r>
      <w:r w:rsidR="0001607B" w:rsidRPr="00093DE5">
        <w:rPr>
          <w:rFonts w:ascii="Arial" w:hAnsi="Arial" w:cs="Arial"/>
          <w:b/>
          <w:bCs/>
          <w:sz w:val="20"/>
          <w:szCs w:val="20"/>
        </w:rPr>
        <w:t xml:space="preserve"> </w:t>
      </w:r>
      <w:r w:rsidR="009D785E" w:rsidRPr="00093DE5">
        <w:rPr>
          <w:rFonts w:ascii="Arial" w:hAnsi="Arial" w:cs="Arial"/>
          <w:b/>
          <w:bCs/>
          <w:sz w:val="20"/>
          <w:szCs w:val="20"/>
        </w:rPr>
        <w:t>Insurance</w:t>
      </w:r>
    </w:p>
    <w:p w14:paraId="3EDB82C5" w14:textId="01CB177F" w:rsidR="00EF4265" w:rsidRPr="00093DE5" w:rsidRDefault="2C6E77AE" w:rsidP="00AA3CE3">
      <w:pPr>
        <w:ind w:left="567"/>
        <w:rPr>
          <w:rFonts w:ascii="Arial" w:hAnsi="Arial" w:cs="Arial"/>
          <w:sz w:val="20"/>
          <w:szCs w:val="20"/>
        </w:rPr>
      </w:pPr>
      <w:r w:rsidRPr="2C6E77AE">
        <w:rPr>
          <w:rFonts w:ascii="Arial" w:hAnsi="Arial" w:cs="Arial"/>
          <w:sz w:val="20"/>
          <w:szCs w:val="20"/>
        </w:rPr>
        <w:t xml:space="preserve">The General Committee acting on behalf of the Association shall take out such insurance that meets the standards approved by England Hockey relevant to the activity provided by, and on behalf of the Association and may pay the premiums thereon out of its general funds.                             </w:t>
      </w:r>
    </w:p>
    <w:p w14:paraId="4C16D5DD" w14:textId="48F397B3" w:rsidR="008D0DCF" w:rsidRPr="00093DE5" w:rsidRDefault="0001607B" w:rsidP="00034EF2">
      <w:pPr>
        <w:ind w:left="567" w:hanging="567"/>
        <w:rPr>
          <w:rFonts w:ascii="Arial" w:hAnsi="Arial" w:cs="Arial"/>
          <w:b/>
          <w:bCs/>
          <w:sz w:val="20"/>
          <w:szCs w:val="20"/>
        </w:rPr>
      </w:pPr>
      <w:r w:rsidRPr="00093DE5">
        <w:rPr>
          <w:rFonts w:ascii="Arial" w:hAnsi="Arial" w:cs="Arial"/>
          <w:b/>
          <w:bCs/>
          <w:sz w:val="20"/>
          <w:szCs w:val="20"/>
        </w:rPr>
        <w:t>1</w:t>
      </w:r>
      <w:r w:rsidR="00CF15F6" w:rsidRPr="00093DE5">
        <w:rPr>
          <w:rFonts w:ascii="Arial" w:hAnsi="Arial" w:cs="Arial"/>
          <w:b/>
          <w:bCs/>
          <w:sz w:val="20"/>
          <w:szCs w:val="20"/>
        </w:rPr>
        <w:t>3</w:t>
      </w:r>
      <w:r w:rsidRPr="00093DE5">
        <w:rPr>
          <w:rFonts w:ascii="Arial" w:hAnsi="Arial" w:cs="Arial"/>
          <w:b/>
          <w:bCs/>
          <w:sz w:val="20"/>
          <w:szCs w:val="20"/>
        </w:rPr>
        <w:t>.</w:t>
      </w:r>
      <w:r w:rsidR="006A48CD" w:rsidRPr="00093DE5">
        <w:rPr>
          <w:rFonts w:ascii="Arial" w:hAnsi="Arial" w:cs="Arial"/>
          <w:b/>
          <w:bCs/>
          <w:sz w:val="20"/>
          <w:szCs w:val="20"/>
        </w:rPr>
        <w:t xml:space="preserve"> </w:t>
      </w:r>
      <w:r w:rsidR="009D5EB7" w:rsidRPr="00093DE5">
        <w:rPr>
          <w:rFonts w:ascii="Arial" w:hAnsi="Arial" w:cs="Arial"/>
          <w:b/>
          <w:bCs/>
          <w:sz w:val="20"/>
          <w:szCs w:val="20"/>
        </w:rPr>
        <w:t>Complaint</w:t>
      </w:r>
      <w:r w:rsidR="00885B5D" w:rsidRPr="00093DE5">
        <w:rPr>
          <w:rFonts w:ascii="Arial" w:hAnsi="Arial" w:cs="Arial"/>
          <w:b/>
          <w:bCs/>
          <w:sz w:val="20"/>
          <w:szCs w:val="20"/>
        </w:rPr>
        <w:t>/Appeals</w:t>
      </w:r>
      <w:r w:rsidR="000837DD" w:rsidRPr="00093DE5">
        <w:rPr>
          <w:rFonts w:ascii="Arial" w:hAnsi="Arial" w:cs="Arial"/>
          <w:b/>
          <w:bCs/>
          <w:sz w:val="20"/>
          <w:szCs w:val="20"/>
        </w:rPr>
        <w:t xml:space="preserve"> Process</w:t>
      </w:r>
    </w:p>
    <w:p w14:paraId="2A11096B" w14:textId="65CAF900" w:rsidR="00F4475A" w:rsidRPr="00093DE5" w:rsidRDefault="00885B5D" w:rsidP="00AA3CE3">
      <w:pPr>
        <w:ind w:left="567"/>
        <w:rPr>
          <w:rFonts w:ascii="Arial" w:hAnsi="Arial" w:cs="Arial"/>
          <w:sz w:val="20"/>
          <w:szCs w:val="20"/>
        </w:rPr>
      </w:pPr>
      <w:r w:rsidRPr="00093DE5">
        <w:rPr>
          <w:rFonts w:ascii="Arial" w:hAnsi="Arial" w:cs="Arial"/>
          <w:sz w:val="20"/>
          <w:szCs w:val="20"/>
        </w:rPr>
        <w:t xml:space="preserve">Any complaint or appeal </w:t>
      </w:r>
      <w:r w:rsidR="004B540F" w:rsidRPr="00093DE5">
        <w:rPr>
          <w:rFonts w:ascii="Arial" w:hAnsi="Arial" w:cs="Arial"/>
          <w:sz w:val="20"/>
          <w:szCs w:val="20"/>
        </w:rPr>
        <w:t>other than</w:t>
      </w:r>
      <w:r w:rsidR="003D116B" w:rsidRPr="00093DE5">
        <w:rPr>
          <w:rFonts w:ascii="Arial" w:hAnsi="Arial" w:cs="Arial"/>
          <w:sz w:val="20"/>
          <w:szCs w:val="20"/>
        </w:rPr>
        <w:t xml:space="preserve"> those arising fr</w:t>
      </w:r>
      <w:r w:rsidR="004B540F" w:rsidRPr="00093DE5">
        <w:rPr>
          <w:rFonts w:ascii="Arial" w:hAnsi="Arial" w:cs="Arial"/>
          <w:sz w:val="20"/>
          <w:szCs w:val="20"/>
        </w:rPr>
        <w:t>o</w:t>
      </w:r>
      <w:r w:rsidR="003D116B" w:rsidRPr="00093DE5">
        <w:rPr>
          <w:rFonts w:ascii="Arial" w:hAnsi="Arial" w:cs="Arial"/>
          <w:sz w:val="20"/>
          <w:szCs w:val="20"/>
        </w:rPr>
        <w:t xml:space="preserve">m the </w:t>
      </w:r>
      <w:r w:rsidR="00C51E26" w:rsidRPr="00093DE5">
        <w:rPr>
          <w:rFonts w:ascii="Arial" w:hAnsi="Arial" w:cs="Arial"/>
          <w:sz w:val="20"/>
          <w:szCs w:val="20"/>
        </w:rPr>
        <w:t>England Hockey Disciplinary Code</w:t>
      </w:r>
      <w:r w:rsidRPr="00093DE5">
        <w:rPr>
          <w:rFonts w:ascii="Arial" w:hAnsi="Arial" w:cs="Arial"/>
          <w:sz w:val="20"/>
          <w:szCs w:val="20"/>
        </w:rPr>
        <w:t xml:space="preserve"> will be dealt with under the Association’s complaint process</w:t>
      </w:r>
      <w:r w:rsidR="00690F9F" w:rsidRPr="00093DE5">
        <w:rPr>
          <w:rFonts w:ascii="Arial" w:hAnsi="Arial" w:cs="Arial"/>
          <w:sz w:val="20"/>
          <w:szCs w:val="20"/>
        </w:rPr>
        <w:t xml:space="preserve"> as set out from time to time.</w:t>
      </w:r>
    </w:p>
    <w:p w14:paraId="4C16D5DE" w14:textId="16F995D8" w:rsidR="008D0DCF" w:rsidRPr="00093DE5" w:rsidRDefault="008D0DCF" w:rsidP="00034EF2">
      <w:pPr>
        <w:ind w:left="567" w:hanging="567"/>
        <w:rPr>
          <w:rFonts w:ascii="Arial" w:hAnsi="Arial" w:cs="Arial"/>
          <w:b/>
          <w:bCs/>
          <w:sz w:val="20"/>
          <w:szCs w:val="20"/>
        </w:rPr>
      </w:pPr>
      <w:r w:rsidRPr="00093DE5">
        <w:rPr>
          <w:rFonts w:ascii="Arial" w:hAnsi="Arial" w:cs="Arial"/>
          <w:b/>
          <w:bCs/>
          <w:sz w:val="20"/>
          <w:szCs w:val="20"/>
        </w:rPr>
        <w:t>1</w:t>
      </w:r>
      <w:r w:rsidR="00CF15F6" w:rsidRPr="00093DE5">
        <w:rPr>
          <w:rFonts w:ascii="Arial" w:hAnsi="Arial" w:cs="Arial"/>
          <w:b/>
          <w:bCs/>
          <w:sz w:val="20"/>
          <w:szCs w:val="20"/>
        </w:rPr>
        <w:t>4</w:t>
      </w:r>
      <w:r w:rsidRPr="00093DE5">
        <w:rPr>
          <w:rFonts w:ascii="Arial" w:hAnsi="Arial" w:cs="Arial"/>
          <w:b/>
          <w:bCs/>
          <w:sz w:val="20"/>
          <w:szCs w:val="20"/>
        </w:rPr>
        <w:t>. Dissolution</w:t>
      </w:r>
    </w:p>
    <w:p w14:paraId="69242511" w14:textId="093CA448" w:rsidR="00A30036" w:rsidRPr="00093DE5" w:rsidRDefault="008D0DCF" w:rsidP="00AA3CE3">
      <w:pPr>
        <w:ind w:left="567"/>
        <w:rPr>
          <w:rFonts w:ascii="Arial" w:hAnsi="Arial" w:cs="Arial"/>
          <w:sz w:val="20"/>
          <w:szCs w:val="20"/>
        </w:rPr>
      </w:pPr>
      <w:r w:rsidRPr="5719AF76">
        <w:rPr>
          <w:rFonts w:ascii="Arial" w:hAnsi="Arial" w:cs="Arial"/>
          <w:sz w:val="20"/>
          <w:szCs w:val="20"/>
        </w:rPr>
        <w:t xml:space="preserve">On a resolution being passed by a </w:t>
      </w:r>
      <w:r w:rsidR="0032095A" w:rsidRPr="5719AF76">
        <w:rPr>
          <w:rFonts w:ascii="Arial" w:hAnsi="Arial" w:cs="Arial"/>
          <w:sz w:val="20"/>
          <w:szCs w:val="20"/>
        </w:rPr>
        <w:t>G</w:t>
      </w:r>
      <w:r w:rsidRPr="5719AF76">
        <w:rPr>
          <w:rFonts w:ascii="Arial" w:hAnsi="Arial" w:cs="Arial"/>
          <w:sz w:val="20"/>
          <w:szCs w:val="20"/>
        </w:rPr>
        <w:t xml:space="preserve">eneral Meeting to dissolve the Association the </w:t>
      </w:r>
      <w:r w:rsidR="000B48BF" w:rsidRPr="5719AF76">
        <w:rPr>
          <w:rFonts w:ascii="Arial" w:hAnsi="Arial" w:cs="Arial"/>
          <w:sz w:val="20"/>
          <w:szCs w:val="20"/>
        </w:rPr>
        <w:t>General</w:t>
      </w:r>
      <w:r w:rsidRPr="5719AF76">
        <w:rPr>
          <w:rFonts w:ascii="Arial" w:hAnsi="Arial" w:cs="Arial"/>
          <w:sz w:val="20"/>
          <w:szCs w:val="20"/>
        </w:rPr>
        <w:t xml:space="preserve"> Committee shall realise the assets of the Association and shall make provision for its liabilities. The remaining assets at the date of dissolution shall be </w:t>
      </w:r>
      <w:r w:rsidR="00A017D1" w:rsidRPr="5719AF76">
        <w:rPr>
          <w:rFonts w:ascii="Arial" w:hAnsi="Arial" w:cs="Arial"/>
          <w:sz w:val="20"/>
          <w:szCs w:val="20"/>
        </w:rPr>
        <w:t xml:space="preserve">paid out in such a manner that benefits the sport of hockey as shall be determined </w:t>
      </w:r>
      <w:r w:rsidR="003E774D" w:rsidRPr="5719AF76">
        <w:rPr>
          <w:rFonts w:ascii="Arial" w:hAnsi="Arial" w:cs="Arial"/>
          <w:sz w:val="20"/>
          <w:szCs w:val="20"/>
        </w:rPr>
        <w:t>by a General Meeting or, if such a meeting so decides, by the Officers.</w:t>
      </w:r>
    </w:p>
    <w:p w14:paraId="4C16D5E0" w14:textId="4044CF64" w:rsidR="008D0DCF" w:rsidRPr="00093DE5" w:rsidRDefault="004D3FC1" w:rsidP="00034EF2">
      <w:pPr>
        <w:ind w:left="567" w:hanging="567"/>
        <w:rPr>
          <w:rFonts w:ascii="Arial" w:hAnsi="Arial" w:cs="Arial"/>
          <w:b/>
          <w:bCs/>
          <w:sz w:val="20"/>
          <w:szCs w:val="20"/>
        </w:rPr>
      </w:pPr>
      <w:r w:rsidRPr="00093DE5">
        <w:rPr>
          <w:rFonts w:ascii="Arial" w:hAnsi="Arial" w:cs="Arial"/>
          <w:b/>
          <w:bCs/>
          <w:sz w:val="20"/>
          <w:szCs w:val="20"/>
        </w:rPr>
        <w:t>15</w:t>
      </w:r>
      <w:r w:rsidR="00391AEB" w:rsidRPr="00093DE5">
        <w:rPr>
          <w:rFonts w:ascii="Arial" w:hAnsi="Arial" w:cs="Arial"/>
          <w:b/>
          <w:bCs/>
          <w:sz w:val="20"/>
          <w:szCs w:val="20"/>
        </w:rPr>
        <w:t>.</w:t>
      </w:r>
      <w:r w:rsidR="008D0DCF" w:rsidRPr="00093DE5">
        <w:rPr>
          <w:rFonts w:ascii="Arial" w:hAnsi="Arial" w:cs="Arial"/>
          <w:b/>
          <w:bCs/>
          <w:sz w:val="20"/>
          <w:szCs w:val="20"/>
        </w:rPr>
        <w:t xml:space="preserve"> Matters not covered by the Constitution</w:t>
      </w:r>
    </w:p>
    <w:p w14:paraId="4C16D5E1" w14:textId="2F79400D" w:rsidR="008D0DCF" w:rsidRDefault="008D0DCF" w:rsidP="00AA3CE3">
      <w:pPr>
        <w:ind w:left="567"/>
        <w:rPr>
          <w:rFonts w:ascii="Arial" w:hAnsi="Arial" w:cs="Arial"/>
          <w:sz w:val="20"/>
          <w:szCs w:val="20"/>
        </w:rPr>
      </w:pPr>
      <w:r w:rsidRPr="00093DE5">
        <w:rPr>
          <w:rFonts w:ascii="Arial" w:hAnsi="Arial" w:cs="Arial"/>
          <w:sz w:val="20"/>
          <w:szCs w:val="20"/>
        </w:rPr>
        <w:t xml:space="preserve">The </w:t>
      </w:r>
      <w:r w:rsidR="004C66C6" w:rsidRPr="00093DE5">
        <w:rPr>
          <w:rFonts w:ascii="Arial" w:hAnsi="Arial" w:cs="Arial"/>
          <w:sz w:val="20"/>
          <w:szCs w:val="20"/>
        </w:rPr>
        <w:t>General</w:t>
      </w:r>
      <w:r w:rsidRPr="00093DE5">
        <w:rPr>
          <w:rFonts w:ascii="Arial" w:hAnsi="Arial" w:cs="Arial"/>
          <w:sz w:val="20"/>
          <w:szCs w:val="20"/>
        </w:rPr>
        <w:t xml:space="preserve"> Committee shall have power to act on any matter on which the </w:t>
      </w:r>
      <w:r w:rsidR="001358E5">
        <w:rPr>
          <w:rFonts w:ascii="Arial" w:hAnsi="Arial" w:cs="Arial"/>
          <w:sz w:val="20"/>
          <w:szCs w:val="20"/>
        </w:rPr>
        <w:t>C</w:t>
      </w:r>
      <w:r w:rsidRPr="00093DE5">
        <w:rPr>
          <w:rFonts w:ascii="Arial" w:hAnsi="Arial" w:cs="Arial"/>
          <w:sz w:val="20"/>
          <w:szCs w:val="20"/>
        </w:rPr>
        <w:t>onstitution is silent</w:t>
      </w:r>
      <w:r w:rsidR="004106F5" w:rsidRPr="00093DE5">
        <w:rPr>
          <w:rFonts w:ascii="Arial" w:hAnsi="Arial" w:cs="Arial"/>
          <w:sz w:val="20"/>
          <w:szCs w:val="20"/>
        </w:rPr>
        <w:t>,</w:t>
      </w:r>
      <w:r w:rsidRPr="00093DE5">
        <w:rPr>
          <w:rFonts w:ascii="Arial" w:hAnsi="Arial" w:cs="Arial"/>
          <w:sz w:val="20"/>
          <w:szCs w:val="20"/>
        </w:rPr>
        <w:t xml:space="preserve"> but action shall be taken at the next General Meeting to ratify the action which has been taken.</w:t>
      </w:r>
    </w:p>
    <w:p w14:paraId="157C301D" w14:textId="77777777" w:rsidR="006470FF" w:rsidRPr="00093DE5" w:rsidRDefault="006470FF" w:rsidP="00AA3CE3">
      <w:pPr>
        <w:ind w:left="567"/>
        <w:rPr>
          <w:rFonts w:ascii="Arial" w:hAnsi="Arial" w:cs="Arial"/>
          <w:sz w:val="20"/>
          <w:szCs w:val="20"/>
        </w:rPr>
      </w:pPr>
    </w:p>
    <w:p w14:paraId="4C16D5E4" w14:textId="150658B3" w:rsidR="008D0DCF" w:rsidRPr="00093DE5" w:rsidRDefault="001F192F" w:rsidP="00AA3CE3">
      <w:pPr>
        <w:ind w:left="567"/>
        <w:rPr>
          <w:rFonts w:ascii="Arial" w:hAnsi="Arial" w:cs="Arial"/>
          <w:sz w:val="20"/>
          <w:szCs w:val="20"/>
        </w:rPr>
      </w:pPr>
      <w:r w:rsidRPr="0FB5F372">
        <w:rPr>
          <w:rFonts w:ascii="Arial" w:hAnsi="Arial" w:cs="Arial"/>
          <w:sz w:val="20"/>
          <w:szCs w:val="20"/>
        </w:rPr>
        <w:t xml:space="preserve">Date amended </w:t>
      </w:r>
      <w:r w:rsidR="41C6E30B" w:rsidRPr="0FB5F372">
        <w:rPr>
          <w:rFonts w:ascii="Arial" w:hAnsi="Arial" w:cs="Arial"/>
          <w:sz w:val="20"/>
          <w:szCs w:val="20"/>
        </w:rPr>
        <w:t>and</w:t>
      </w:r>
      <w:r w:rsidRPr="0FB5F372">
        <w:rPr>
          <w:rFonts w:ascii="Arial" w:hAnsi="Arial" w:cs="Arial"/>
          <w:sz w:val="20"/>
          <w:szCs w:val="20"/>
        </w:rPr>
        <w:t xml:space="preserve"> adopted</w:t>
      </w:r>
      <w:r w:rsidR="00A140EF">
        <w:rPr>
          <w:rFonts w:ascii="Arial" w:hAnsi="Arial" w:cs="Arial"/>
          <w:sz w:val="20"/>
          <w:szCs w:val="20"/>
        </w:rPr>
        <w:t xml:space="preserve"> – APRIL 20</w:t>
      </w:r>
      <w:r w:rsidR="00A140EF" w:rsidRPr="00A140EF">
        <w:rPr>
          <w:rFonts w:ascii="Arial" w:hAnsi="Arial" w:cs="Arial"/>
          <w:sz w:val="20"/>
          <w:szCs w:val="20"/>
          <w:vertAlign w:val="superscript"/>
        </w:rPr>
        <w:t>TH</w:t>
      </w:r>
      <w:r w:rsidR="00A140EF">
        <w:rPr>
          <w:rFonts w:ascii="Arial" w:hAnsi="Arial" w:cs="Arial"/>
          <w:sz w:val="20"/>
          <w:szCs w:val="20"/>
        </w:rPr>
        <w:t xml:space="preserve"> 2022</w:t>
      </w:r>
    </w:p>
    <w:p w14:paraId="13FA26D2" w14:textId="00535527" w:rsidR="34E10085" w:rsidRPr="00093DE5" w:rsidRDefault="34E10085" w:rsidP="00AA3CE3">
      <w:pPr>
        <w:ind w:left="567"/>
        <w:rPr>
          <w:rFonts w:ascii="Arial" w:eastAsia="Calibri" w:hAnsi="Arial" w:cs="Arial"/>
          <w:sz w:val="20"/>
          <w:szCs w:val="20"/>
        </w:rPr>
      </w:pPr>
    </w:p>
    <w:p w14:paraId="4C16D5F0" w14:textId="77777777" w:rsidR="008D0DCF" w:rsidRPr="00093DE5" w:rsidRDefault="008D0DCF" w:rsidP="00AA3CE3">
      <w:pPr>
        <w:rPr>
          <w:rFonts w:ascii="Arial" w:hAnsi="Arial" w:cs="Arial"/>
          <w:sz w:val="20"/>
          <w:szCs w:val="20"/>
        </w:rPr>
      </w:pPr>
    </w:p>
    <w:p w14:paraId="4C16D5F1" w14:textId="77777777" w:rsidR="00561477" w:rsidRDefault="00561477"/>
    <w:sectPr w:rsidR="00561477" w:rsidSect="00561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433"/>
    <w:multiLevelType w:val="hybridMultilevel"/>
    <w:tmpl w:val="6BBCAC5E"/>
    <w:lvl w:ilvl="0" w:tplc="3B20C340">
      <w:start w:val="1"/>
      <w:numFmt w:val="lowerLetter"/>
      <w:lvlText w:val="(%1)"/>
      <w:lvlJc w:val="left"/>
      <w:pPr>
        <w:ind w:left="1080" w:hanging="360"/>
      </w:pPr>
      <w:rPr>
        <w:rFonts w:asciiTheme="minorHAnsi" w:eastAsiaTheme="minorHAnsi" w:hAnsiTheme="minorHAnsi" w:cstheme="minorBidi"/>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B31D4D"/>
    <w:multiLevelType w:val="hybridMultilevel"/>
    <w:tmpl w:val="7ECE06C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466C48"/>
    <w:multiLevelType w:val="hybridMultilevel"/>
    <w:tmpl w:val="883E2BC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244A5FBC"/>
    <w:multiLevelType w:val="hybridMultilevel"/>
    <w:tmpl w:val="AE5A1D36"/>
    <w:lvl w:ilvl="0" w:tplc="0809000F">
      <w:start w:val="1"/>
      <w:numFmt w:val="decimal"/>
      <w:lvlText w:val="%1."/>
      <w:lvlJc w:val="left"/>
      <w:pPr>
        <w:ind w:left="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25544D72"/>
    <w:multiLevelType w:val="hybridMultilevel"/>
    <w:tmpl w:val="B8066D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590763"/>
    <w:multiLevelType w:val="multilevel"/>
    <w:tmpl w:val="2668F14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D83002"/>
    <w:multiLevelType w:val="multilevel"/>
    <w:tmpl w:val="B3065BC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B2177C7"/>
    <w:multiLevelType w:val="multilevel"/>
    <w:tmpl w:val="E446136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1A7A72"/>
    <w:multiLevelType w:val="multilevel"/>
    <w:tmpl w:val="88F49D0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16F2714"/>
    <w:multiLevelType w:val="multilevel"/>
    <w:tmpl w:val="AA7A821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C21FC5"/>
    <w:multiLevelType w:val="multilevel"/>
    <w:tmpl w:val="04F69F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6DD70D0"/>
    <w:multiLevelType w:val="hybridMultilevel"/>
    <w:tmpl w:val="3A5C459C"/>
    <w:lvl w:ilvl="0" w:tplc="EB502298">
      <w:start w:val="4"/>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D912A4"/>
    <w:multiLevelType w:val="hybridMultilevel"/>
    <w:tmpl w:val="C9020856"/>
    <w:lvl w:ilvl="0" w:tplc="2936718C">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AA245A"/>
    <w:multiLevelType w:val="multilevel"/>
    <w:tmpl w:val="B0A2D8D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
  </w:num>
  <w:num w:numId="3">
    <w:abstractNumId w:val="5"/>
  </w:num>
  <w:num w:numId="4">
    <w:abstractNumId w:val="11"/>
  </w:num>
  <w:num w:numId="5">
    <w:abstractNumId w:val="10"/>
  </w:num>
  <w:num w:numId="6">
    <w:abstractNumId w:val="9"/>
  </w:num>
  <w:num w:numId="7">
    <w:abstractNumId w:val="6"/>
  </w:num>
  <w:num w:numId="8">
    <w:abstractNumId w:val="13"/>
  </w:num>
  <w:num w:numId="9">
    <w:abstractNumId w:val="8"/>
  </w:num>
  <w:num w:numId="10">
    <w:abstractNumId w:val="7"/>
  </w:num>
  <w:num w:numId="11">
    <w:abstractNumId w:val="12"/>
  </w:num>
  <w:num w:numId="12">
    <w:abstractNumId w:val="0"/>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CF"/>
    <w:rsid w:val="00010579"/>
    <w:rsid w:val="00010D6F"/>
    <w:rsid w:val="0001607B"/>
    <w:rsid w:val="0003284D"/>
    <w:rsid w:val="00034EF2"/>
    <w:rsid w:val="0003778C"/>
    <w:rsid w:val="00044F3D"/>
    <w:rsid w:val="00050D41"/>
    <w:rsid w:val="00052BD4"/>
    <w:rsid w:val="000570BB"/>
    <w:rsid w:val="00060E3B"/>
    <w:rsid w:val="00066DB7"/>
    <w:rsid w:val="00067F99"/>
    <w:rsid w:val="000703AC"/>
    <w:rsid w:val="000837DD"/>
    <w:rsid w:val="000845B9"/>
    <w:rsid w:val="00085E2B"/>
    <w:rsid w:val="00087104"/>
    <w:rsid w:val="000926A6"/>
    <w:rsid w:val="00093DE5"/>
    <w:rsid w:val="0009404E"/>
    <w:rsid w:val="0009584F"/>
    <w:rsid w:val="000A2BC6"/>
    <w:rsid w:val="000A467D"/>
    <w:rsid w:val="000A6BC3"/>
    <w:rsid w:val="000A73C1"/>
    <w:rsid w:val="000B24CB"/>
    <w:rsid w:val="000B2B49"/>
    <w:rsid w:val="000B41BB"/>
    <w:rsid w:val="000B48BF"/>
    <w:rsid w:val="000C04C7"/>
    <w:rsid w:val="000C567F"/>
    <w:rsid w:val="000C5C17"/>
    <w:rsid w:val="000C7749"/>
    <w:rsid w:val="000D4884"/>
    <w:rsid w:val="000E26B6"/>
    <w:rsid w:val="000E3EE7"/>
    <w:rsid w:val="000F2AAE"/>
    <w:rsid w:val="0011268D"/>
    <w:rsid w:val="00124BDE"/>
    <w:rsid w:val="00127421"/>
    <w:rsid w:val="0013238B"/>
    <w:rsid w:val="001326C8"/>
    <w:rsid w:val="001358E5"/>
    <w:rsid w:val="00137234"/>
    <w:rsid w:val="00146ED8"/>
    <w:rsid w:val="00150E9E"/>
    <w:rsid w:val="001617F4"/>
    <w:rsid w:val="00166AD0"/>
    <w:rsid w:val="00167A70"/>
    <w:rsid w:val="00171022"/>
    <w:rsid w:val="00172297"/>
    <w:rsid w:val="00175B80"/>
    <w:rsid w:val="00177A6E"/>
    <w:rsid w:val="0018030F"/>
    <w:rsid w:val="00180D8D"/>
    <w:rsid w:val="001812A4"/>
    <w:rsid w:val="001845FC"/>
    <w:rsid w:val="001868D8"/>
    <w:rsid w:val="00196064"/>
    <w:rsid w:val="001A2AD5"/>
    <w:rsid w:val="001A733C"/>
    <w:rsid w:val="001B326A"/>
    <w:rsid w:val="001C2549"/>
    <w:rsid w:val="001C2F30"/>
    <w:rsid w:val="001C6A33"/>
    <w:rsid w:val="001C6C58"/>
    <w:rsid w:val="001D392D"/>
    <w:rsid w:val="001D5FD1"/>
    <w:rsid w:val="001D7A3D"/>
    <w:rsid w:val="001E367A"/>
    <w:rsid w:val="001E5F90"/>
    <w:rsid w:val="001E7340"/>
    <w:rsid w:val="001E7C5A"/>
    <w:rsid w:val="001F192F"/>
    <w:rsid w:val="001F4B5B"/>
    <w:rsid w:val="00204175"/>
    <w:rsid w:val="00207BC3"/>
    <w:rsid w:val="002115E1"/>
    <w:rsid w:val="002117CF"/>
    <w:rsid w:val="0021653A"/>
    <w:rsid w:val="002230DF"/>
    <w:rsid w:val="00237CCF"/>
    <w:rsid w:val="00240D59"/>
    <w:rsid w:val="00241073"/>
    <w:rsid w:val="002415A6"/>
    <w:rsid w:val="002433EF"/>
    <w:rsid w:val="002551E6"/>
    <w:rsid w:val="0026140C"/>
    <w:rsid w:val="0027303F"/>
    <w:rsid w:val="00282529"/>
    <w:rsid w:val="0028406C"/>
    <w:rsid w:val="00286679"/>
    <w:rsid w:val="00286832"/>
    <w:rsid w:val="00287B1C"/>
    <w:rsid w:val="002A2494"/>
    <w:rsid w:val="002A2AD5"/>
    <w:rsid w:val="002A4905"/>
    <w:rsid w:val="002A7831"/>
    <w:rsid w:val="002B02DC"/>
    <w:rsid w:val="002B3388"/>
    <w:rsid w:val="002B4973"/>
    <w:rsid w:val="002C2BBE"/>
    <w:rsid w:val="002C453F"/>
    <w:rsid w:val="002C7120"/>
    <w:rsid w:val="002C7B0B"/>
    <w:rsid w:val="002D1CA3"/>
    <w:rsid w:val="002D2DDE"/>
    <w:rsid w:val="002D3EF5"/>
    <w:rsid w:val="002E03D5"/>
    <w:rsid w:val="002E63FC"/>
    <w:rsid w:val="00301C1F"/>
    <w:rsid w:val="00303535"/>
    <w:rsid w:val="0030410A"/>
    <w:rsid w:val="00304E5B"/>
    <w:rsid w:val="0030573D"/>
    <w:rsid w:val="00307813"/>
    <w:rsid w:val="00307B1B"/>
    <w:rsid w:val="00311083"/>
    <w:rsid w:val="00312336"/>
    <w:rsid w:val="003141CE"/>
    <w:rsid w:val="00316E1A"/>
    <w:rsid w:val="0032052B"/>
    <w:rsid w:val="0032095A"/>
    <w:rsid w:val="00326F79"/>
    <w:rsid w:val="0032756B"/>
    <w:rsid w:val="003310DA"/>
    <w:rsid w:val="003419A5"/>
    <w:rsid w:val="0034245F"/>
    <w:rsid w:val="00343A52"/>
    <w:rsid w:val="00351078"/>
    <w:rsid w:val="0036083D"/>
    <w:rsid w:val="00367904"/>
    <w:rsid w:val="00371801"/>
    <w:rsid w:val="003808FE"/>
    <w:rsid w:val="00380CFE"/>
    <w:rsid w:val="0038137D"/>
    <w:rsid w:val="00384804"/>
    <w:rsid w:val="00391713"/>
    <w:rsid w:val="00391AEB"/>
    <w:rsid w:val="00393B2D"/>
    <w:rsid w:val="00397AC6"/>
    <w:rsid w:val="003A39C3"/>
    <w:rsid w:val="003A601B"/>
    <w:rsid w:val="003B475C"/>
    <w:rsid w:val="003C23F8"/>
    <w:rsid w:val="003C457E"/>
    <w:rsid w:val="003C62B3"/>
    <w:rsid w:val="003C6864"/>
    <w:rsid w:val="003D0F37"/>
    <w:rsid w:val="003D116B"/>
    <w:rsid w:val="003D247B"/>
    <w:rsid w:val="003D28AF"/>
    <w:rsid w:val="003E1BBE"/>
    <w:rsid w:val="003E2EB8"/>
    <w:rsid w:val="003E5C0E"/>
    <w:rsid w:val="003E69CA"/>
    <w:rsid w:val="003E774D"/>
    <w:rsid w:val="003F0E56"/>
    <w:rsid w:val="003F36A7"/>
    <w:rsid w:val="003F4AB3"/>
    <w:rsid w:val="00403387"/>
    <w:rsid w:val="0040484D"/>
    <w:rsid w:val="004106F5"/>
    <w:rsid w:val="004210CE"/>
    <w:rsid w:val="00422855"/>
    <w:rsid w:val="004228A1"/>
    <w:rsid w:val="0042502E"/>
    <w:rsid w:val="00442170"/>
    <w:rsid w:val="0044371E"/>
    <w:rsid w:val="004473E9"/>
    <w:rsid w:val="00453EA2"/>
    <w:rsid w:val="004543A3"/>
    <w:rsid w:val="004543F9"/>
    <w:rsid w:val="00461C37"/>
    <w:rsid w:val="00461CD6"/>
    <w:rsid w:val="004677D1"/>
    <w:rsid w:val="0047023A"/>
    <w:rsid w:val="00471963"/>
    <w:rsid w:val="00474E78"/>
    <w:rsid w:val="004826EF"/>
    <w:rsid w:val="00490A37"/>
    <w:rsid w:val="004A6336"/>
    <w:rsid w:val="004A7E30"/>
    <w:rsid w:val="004B0608"/>
    <w:rsid w:val="004B0667"/>
    <w:rsid w:val="004B36F7"/>
    <w:rsid w:val="004B540F"/>
    <w:rsid w:val="004B6711"/>
    <w:rsid w:val="004C16C7"/>
    <w:rsid w:val="004C66C6"/>
    <w:rsid w:val="004C7415"/>
    <w:rsid w:val="004C7D7A"/>
    <w:rsid w:val="004D3FC1"/>
    <w:rsid w:val="004E0F3A"/>
    <w:rsid w:val="004E40F6"/>
    <w:rsid w:val="004E5E50"/>
    <w:rsid w:val="004E6C71"/>
    <w:rsid w:val="004F4347"/>
    <w:rsid w:val="004F4ABC"/>
    <w:rsid w:val="004F63BF"/>
    <w:rsid w:val="004F6AED"/>
    <w:rsid w:val="005006C6"/>
    <w:rsid w:val="00502FDD"/>
    <w:rsid w:val="00505385"/>
    <w:rsid w:val="005057AE"/>
    <w:rsid w:val="005156E9"/>
    <w:rsid w:val="00520F3E"/>
    <w:rsid w:val="005227CA"/>
    <w:rsid w:val="00524819"/>
    <w:rsid w:val="00526120"/>
    <w:rsid w:val="00527D08"/>
    <w:rsid w:val="00540150"/>
    <w:rsid w:val="005533F7"/>
    <w:rsid w:val="005549E0"/>
    <w:rsid w:val="005562F3"/>
    <w:rsid w:val="00561477"/>
    <w:rsid w:val="005625E0"/>
    <w:rsid w:val="005905F8"/>
    <w:rsid w:val="00591ABF"/>
    <w:rsid w:val="00592E31"/>
    <w:rsid w:val="00592E8A"/>
    <w:rsid w:val="00596CDC"/>
    <w:rsid w:val="00597244"/>
    <w:rsid w:val="005A5D46"/>
    <w:rsid w:val="005A5F15"/>
    <w:rsid w:val="005A6BEF"/>
    <w:rsid w:val="005B388F"/>
    <w:rsid w:val="005C27E0"/>
    <w:rsid w:val="005C3BC9"/>
    <w:rsid w:val="005C7145"/>
    <w:rsid w:val="005D2FF6"/>
    <w:rsid w:val="005E797E"/>
    <w:rsid w:val="005F02A8"/>
    <w:rsid w:val="005F2551"/>
    <w:rsid w:val="005F3A0C"/>
    <w:rsid w:val="005F56AA"/>
    <w:rsid w:val="005F77C1"/>
    <w:rsid w:val="00602157"/>
    <w:rsid w:val="00610164"/>
    <w:rsid w:val="00610306"/>
    <w:rsid w:val="00617C82"/>
    <w:rsid w:val="00625F31"/>
    <w:rsid w:val="006262C9"/>
    <w:rsid w:val="00631ED1"/>
    <w:rsid w:val="006332D4"/>
    <w:rsid w:val="00633518"/>
    <w:rsid w:val="0063488D"/>
    <w:rsid w:val="0063588F"/>
    <w:rsid w:val="0064121D"/>
    <w:rsid w:val="00642E37"/>
    <w:rsid w:val="006470FF"/>
    <w:rsid w:val="00651441"/>
    <w:rsid w:val="00653498"/>
    <w:rsid w:val="006551D2"/>
    <w:rsid w:val="00662898"/>
    <w:rsid w:val="00667529"/>
    <w:rsid w:val="00670B89"/>
    <w:rsid w:val="006715A3"/>
    <w:rsid w:val="00671882"/>
    <w:rsid w:val="0068063F"/>
    <w:rsid w:val="00681175"/>
    <w:rsid w:val="006829C7"/>
    <w:rsid w:val="00690F9F"/>
    <w:rsid w:val="00694013"/>
    <w:rsid w:val="00695CCD"/>
    <w:rsid w:val="006A094A"/>
    <w:rsid w:val="006A2C33"/>
    <w:rsid w:val="006A48CD"/>
    <w:rsid w:val="006A5408"/>
    <w:rsid w:val="006A6C2D"/>
    <w:rsid w:val="006B0B55"/>
    <w:rsid w:val="006B7A6E"/>
    <w:rsid w:val="006C0DBD"/>
    <w:rsid w:val="006C2C20"/>
    <w:rsid w:val="006C72C3"/>
    <w:rsid w:val="006D62F0"/>
    <w:rsid w:val="006E0CDC"/>
    <w:rsid w:val="006E2A41"/>
    <w:rsid w:val="006E4179"/>
    <w:rsid w:val="006E4FEA"/>
    <w:rsid w:val="006F45F8"/>
    <w:rsid w:val="006F5407"/>
    <w:rsid w:val="006F5984"/>
    <w:rsid w:val="006F6307"/>
    <w:rsid w:val="00707734"/>
    <w:rsid w:val="0071323A"/>
    <w:rsid w:val="007137AB"/>
    <w:rsid w:val="007213CF"/>
    <w:rsid w:val="00722EA4"/>
    <w:rsid w:val="00725BD9"/>
    <w:rsid w:val="00726C9D"/>
    <w:rsid w:val="00736914"/>
    <w:rsid w:val="00743EDD"/>
    <w:rsid w:val="007576AD"/>
    <w:rsid w:val="007633D1"/>
    <w:rsid w:val="00777E4B"/>
    <w:rsid w:val="00790E0A"/>
    <w:rsid w:val="007919A5"/>
    <w:rsid w:val="007923F9"/>
    <w:rsid w:val="007945CF"/>
    <w:rsid w:val="007A367C"/>
    <w:rsid w:val="007A3EB8"/>
    <w:rsid w:val="007A692B"/>
    <w:rsid w:val="007C0A3C"/>
    <w:rsid w:val="007C26D3"/>
    <w:rsid w:val="007C50D9"/>
    <w:rsid w:val="007C51B3"/>
    <w:rsid w:val="007C5C56"/>
    <w:rsid w:val="007D3101"/>
    <w:rsid w:val="007D4059"/>
    <w:rsid w:val="007D597B"/>
    <w:rsid w:val="007D7888"/>
    <w:rsid w:val="008155B9"/>
    <w:rsid w:val="0082179F"/>
    <w:rsid w:val="008218C3"/>
    <w:rsid w:val="00822F89"/>
    <w:rsid w:val="00830BF3"/>
    <w:rsid w:val="0083149E"/>
    <w:rsid w:val="00832E1C"/>
    <w:rsid w:val="00837A3C"/>
    <w:rsid w:val="00843892"/>
    <w:rsid w:val="0085190F"/>
    <w:rsid w:val="00853EC2"/>
    <w:rsid w:val="00856D07"/>
    <w:rsid w:val="0086033E"/>
    <w:rsid w:val="0086202C"/>
    <w:rsid w:val="008659F5"/>
    <w:rsid w:val="00867125"/>
    <w:rsid w:val="00877D29"/>
    <w:rsid w:val="008826FC"/>
    <w:rsid w:val="00885B5D"/>
    <w:rsid w:val="00892EC6"/>
    <w:rsid w:val="00894E2C"/>
    <w:rsid w:val="0089600E"/>
    <w:rsid w:val="008A039E"/>
    <w:rsid w:val="008A3E04"/>
    <w:rsid w:val="008A47B0"/>
    <w:rsid w:val="008B4EA8"/>
    <w:rsid w:val="008B71D8"/>
    <w:rsid w:val="008D04AC"/>
    <w:rsid w:val="008D0DCF"/>
    <w:rsid w:val="008D1A40"/>
    <w:rsid w:val="008D22C9"/>
    <w:rsid w:val="008D4A1A"/>
    <w:rsid w:val="008D560F"/>
    <w:rsid w:val="008E5183"/>
    <w:rsid w:val="008E593C"/>
    <w:rsid w:val="008F19E2"/>
    <w:rsid w:val="008F50BB"/>
    <w:rsid w:val="00901F38"/>
    <w:rsid w:val="00923B49"/>
    <w:rsid w:val="00924490"/>
    <w:rsid w:val="0093166E"/>
    <w:rsid w:val="00931AD6"/>
    <w:rsid w:val="0093382D"/>
    <w:rsid w:val="00934582"/>
    <w:rsid w:val="009379E6"/>
    <w:rsid w:val="009407E1"/>
    <w:rsid w:val="0094308D"/>
    <w:rsid w:val="0094719F"/>
    <w:rsid w:val="00950E26"/>
    <w:rsid w:val="00955A18"/>
    <w:rsid w:val="00957EAF"/>
    <w:rsid w:val="00963634"/>
    <w:rsid w:val="00966369"/>
    <w:rsid w:val="00967684"/>
    <w:rsid w:val="00972BCA"/>
    <w:rsid w:val="00975583"/>
    <w:rsid w:val="009766FF"/>
    <w:rsid w:val="0097708F"/>
    <w:rsid w:val="009773E9"/>
    <w:rsid w:val="00982CD6"/>
    <w:rsid w:val="00982E7A"/>
    <w:rsid w:val="00993889"/>
    <w:rsid w:val="009962F4"/>
    <w:rsid w:val="00997FAD"/>
    <w:rsid w:val="009A2D9A"/>
    <w:rsid w:val="009A5DE0"/>
    <w:rsid w:val="009A7A1B"/>
    <w:rsid w:val="009B2753"/>
    <w:rsid w:val="009C137A"/>
    <w:rsid w:val="009C5BAD"/>
    <w:rsid w:val="009C6E31"/>
    <w:rsid w:val="009C72BA"/>
    <w:rsid w:val="009D0F3E"/>
    <w:rsid w:val="009D5EB7"/>
    <w:rsid w:val="009D643A"/>
    <w:rsid w:val="009D6511"/>
    <w:rsid w:val="009D6DCF"/>
    <w:rsid w:val="009D6E86"/>
    <w:rsid w:val="009D785E"/>
    <w:rsid w:val="009E17C0"/>
    <w:rsid w:val="009E6323"/>
    <w:rsid w:val="009F074D"/>
    <w:rsid w:val="009F0A15"/>
    <w:rsid w:val="009F4BE4"/>
    <w:rsid w:val="009F558C"/>
    <w:rsid w:val="00A017D1"/>
    <w:rsid w:val="00A140EF"/>
    <w:rsid w:val="00A1554A"/>
    <w:rsid w:val="00A17AAE"/>
    <w:rsid w:val="00A2489F"/>
    <w:rsid w:val="00A30036"/>
    <w:rsid w:val="00A342F1"/>
    <w:rsid w:val="00A379E7"/>
    <w:rsid w:val="00A417B4"/>
    <w:rsid w:val="00A50C15"/>
    <w:rsid w:val="00A514E3"/>
    <w:rsid w:val="00A51B0C"/>
    <w:rsid w:val="00A53CC5"/>
    <w:rsid w:val="00A624A6"/>
    <w:rsid w:val="00A62BCF"/>
    <w:rsid w:val="00A645DF"/>
    <w:rsid w:val="00A72CE9"/>
    <w:rsid w:val="00A730A9"/>
    <w:rsid w:val="00A73117"/>
    <w:rsid w:val="00A7433D"/>
    <w:rsid w:val="00A9135D"/>
    <w:rsid w:val="00AA3CE3"/>
    <w:rsid w:val="00AB0890"/>
    <w:rsid w:val="00AB68C5"/>
    <w:rsid w:val="00AC3410"/>
    <w:rsid w:val="00AC7753"/>
    <w:rsid w:val="00AC77D1"/>
    <w:rsid w:val="00AD756B"/>
    <w:rsid w:val="00AE5FE2"/>
    <w:rsid w:val="00AF36AE"/>
    <w:rsid w:val="00AF508A"/>
    <w:rsid w:val="00B02B5E"/>
    <w:rsid w:val="00B02C4D"/>
    <w:rsid w:val="00B20D54"/>
    <w:rsid w:val="00B22CC5"/>
    <w:rsid w:val="00B22FD3"/>
    <w:rsid w:val="00B27BE5"/>
    <w:rsid w:val="00B3102D"/>
    <w:rsid w:val="00B31993"/>
    <w:rsid w:val="00B331BD"/>
    <w:rsid w:val="00B3352C"/>
    <w:rsid w:val="00B34667"/>
    <w:rsid w:val="00B368D4"/>
    <w:rsid w:val="00B36F17"/>
    <w:rsid w:val="00B45AB0"/>
    <w:rsid w:val="00B52026"/>
    <w:rsid w:val="00B5289B"/>
    <w:rsid w:val="00B6040E"/>
    <w:rsid w:val="00B6190E"/>
    <w:rsid w:val="00B677FF"/>
    <w:rsid w:val="00B70872"/>
    <w:rsid w:val="00B85681"/>
    <w:rsid w:val="00B85AEA"/>
    <w:rsid w:val="00B86082"/>
    <w:rsid w:val="00B872CA"/>
    <w:rsid w:val="00B9016B"/>
    <w:rsid w:val="00B94CBE"/>
    <w:rsid w:val="00BA04FD"/>
    <w:rsid w:val="00BA1D48"/>
    <w:rsid w:val="00BA3746"/>
    <w:rsid w:val="00BA3FAD"/>
    <w:rsid w:val="00BA474D"/>
    <w:rsid w:val="00BA4D3C"/>
    <w:rsid w:val="00BA5F47"/>
    <w:rsid w:val="00BB29B5"/>
    <w:rsid w:val="00BC276C"/>
    <w:rsid w:val="00BC3DCF"/>
    <w:rsid w:val="00BC3DF8"/>
    <w:rsid w:val="00BC5FD9"/>
    <w:rsid w:val="00BD5EF6"/>
    <w:rsid w:val="00BE4A10"/>
    <w:rsid w:val="00BE53F3"/>
    <w:rsid w:val="00BE7325"/>
    <w:rsid w:val="00BF0A94"/>
    <w:rsid w:val="00BF0E81"/>
    <w:rsid w:val="00BF16B8"/>
    <w:rsid w:val="00BF2A60"/>
    <w:rsid w:val="00BF565F"/>
    <w:rsid w:val="00BF6C23"/>
    <w:rsid w:val="00BF6C42"/>
    <w:rsid w:val="00C0322D"/>
    <w:rsid w:val="00C1391C"/>
    <w:rsid w:val="00C2131D"/>
    <w:rsid w:val="00C21E03"/>
    <w:rsid w:val="00C24E58"/>
    <w:rsid w:val="00C316D9"/>
    <w:rsid w:val="00C42540"/>
    <w:rsid w:val="00C51E26"/>
    <w:rsid w:val="00C51FC6"/>
    <w:rsid w:val="00C545E9"/>
    <w:rsid w:val="00C55491"/>
    <w:rsid w:val="00C5660E"/>
    <w:rsid w:val="00C63217"/>
    <w:rsid w:val="00C6340F"/>
    <w:rsid w:val="00C63D14"/>
    <w:rsid w:val="00C657CC"/>
    <w:rsid w:val="00C6650A"/>
    <w:rsid w:val="00C70ACA"/>
    <w:rsid w:val="00C72B5D"/>
    <w:rsid w:val="00C73A63"/>
    <w:rsid w:val="00C80B95"/>
    <w:rsid w:val="00C8520C"/>
    <w:rsid w:val="00C923E8"/>
    <w:rsid w:val="00CA2DDF"/>
    <w:rsid w:val="00CA7291"/>
    <w:rsid w:val="00CB5BAD"/>
    <w:rsid w:val="00CB7A49"/>
    <w:rsid w:val="00CB7CFF"/>
    <w:rsid w:val="00CD2624"/>
    <w:rsid w:val="00CD38E6"/>
    <w:rsid w:val="00CF0BB1"/>
    <w:rsid w:val="00CF15F6"/>
    <w:rsid w:val="00CF71CA"/>
    <w:rsid w:val="00CF7E80"/>
    <w:rsid w:val="00D00722"/>
    <w:rsid w:val="00D01B2F"/>
    <w:rsid w:val="00D0217E"/>
    <w:rsid w:val="00D0398E"/>
    <w:rsid w:val="00D06740"/>
    <w:rsid w:val="00D17D5C"/>
    <w:rsid w:val="00D255A6"/>
    <w:rsid w:val="00D25C6C"/>
    <w:rsid w:val="00D36CD3"/>
    <w:rsid w:val="00D47867"/>
    <w:rsid w:val="00D524F1"/>
    <w:rsid w:val="00D5739C"/>
    <w:rsid w:val="00D66FA1"/>
    <w:rsid w:val="00D70AEA"/>
    <w:rsid w:val="00D70AEE"/>
    <w:rsid w:val="00D86F3D"/>
    <w:rsid w:val="00D90740"/>
    <w:rsid w:val="00D92B3E"/>
    <w:rsid w:val="00D92FEF"/>
    <w:rsid w:val="00DA348C"/>
    <w:rsid w:val="00DA4949"/>
    <w:rsid w:val="00DA4AAD"/>
    <w:rsid w:val="00DB46ED"/>
    <w:rsid w:val="00DB4FC1"/>
    <w:rsid w:val="00DC357A"/>
    <w:rsid w:val="00DD6334"/>
    <w:rsid w:val="00DD6729"/>
    <w:rsid w:val="00DE02C3"/>
    <w:rsid w:val="00DE4D84"/>
    <w:rsid w:val="00DE7874"/>
    <w:rsid w:val="00DF4128"/>
    <w:rsid w:val="00DF4924"/>
    <w:rsid w:val="00E00B06"/>
    <w:rsid w:val="00E0584F"/>
    <w:rsid w:val="00E1118E"/>
    <w:rsid w:val="00E11424"/>
    <w:rsid w:val="00E1456C"/>
    <w:rsid w:val="00E20ADC"/>
    <w:rsid w:val="00E279F7"/>
    <w:rsid w:val="00E30D99"/>
    <w:rsid w:val="00E3235D"/>
    <w:rsid w:val="00E42EC7"/>
    <w:rsid w:val="00E51F29"/>
    <w:rsid w:val="00E53BEC"/>
    <w:rsid w:val="00E81A9C"/>
    <w:rsid w:val="00E825BF"/>
    <w:rsid w:val="00E854C7"/>
    <w:rsid w:val="00E85D4F"/>
    <w:rsid w:val="00E91267"/>
    <w:rsid w:val="00E914A0"/>
    <w:rsid w:val="00EA3C97"/>
    <w:rsid w:val="00EA693C"/>
    <w:rsid w:val="00EC01DA"/>
    <w:rsid w:val="00EC67C3"/>
    <w:rsid w:val="00EC707C"/>
    <w:rsid w:val="00ED75BB"/>
    <w:rsid w:val="00EE0228"/>
    <w:rsid w:val="00EE4A3B"/>
    <w:rsid w:val="00EF2133"/>
    <w:rsid w:val="00EF2848"/>
    <w:rsid w:val="00EF4265"/>
    <w:rsid w:val="00EF43DD"/>
    <w:rsid w:val="00EF598B"/>
    <w:rsid w:val="00EF6C17"/>
    <w:rsid w:val="00F00E82"/>
    <w:rsid w:val="00F02ECE"/>
    <w:rsid w:val="00F05245"/>
    <w:rsid w:val="00F0779F"/>
    <w:rsid w:val="00F116FC"/>
    <w:rsid w:val="00F21DE6"/>
    <w:rsid w:val="00F233AD"/>
    <w:rsid w:val="00F25C53"/>
    <w:rsid w:val="00F32AAD"/>
    <w:rsid w:val="00F335C0"/>
    <w:rsid w:val="00F36F9D"/>
    <w:rsid w:val="00F41DBB"/>
    <w:rsid w:val="00F4475A"/>
    <w:rsid w:val="00F452A6"/>
    <w:rsid w:val="00F52654"/>
    <w:rsid w:val="00F5267A"/>
    <w:rsid w:val="00F553D5"/>
    <w:rsid w:val="00F55775"/>
    <w:rsid w:val="00F67515"/>
    <w:rsid w:val="00F705C1"/>
    <w:rsid w:val="00F7455A"/>
    <w:rsid w:val="00F74A4E"/>
    <w:rsid w:val="00F84C76"/>
    <w:rsid w:val="00F9061E"/>
    <w:rsid w:val="00F9391B"/>
    <w:rsid w:val="00F93BB8"/>
    <w:rsid w:val="00F93E9B"/>
    <w:rsid w:val="00F93FF7"/>
    <w:rsid w:val="00F94199"/>
    <w:rsid w:val="00F95EA9"/>
    <w:rsid w:val="00FB1981"/>
    <w:rsid w:val="00FB45CE"/>
    <w:rsid w:val="00FB49CC"/>
    <w:rsid w:val="00FB5D61"/>
    <w:rsid w:val="00FB7E3D"/>
    <w:rsid w:val="00FC0111"/>
    <w:rsid w:val="00FC03B9"/>
    <w:rsid w:val="00FC271D"/>
    <w:rsid w:val="00FC689D"/>
    <w:rsid w:val="00FD237E"/>
    <w:rsid w:val="00FD2D3B"/>
    <w:rsid w:val="00FD4B55"/>
    <w:rsid w:val="00FD5FDF"/>
    <w:rsid w:val="00FD6AA7"/>
    <w:rsid w:val="00FD70F1"/>
    <w:rsid w:val="00FD78BD"/>
    <w:rsid w:val="00FE1661"/>
    <w:rsid w:val="00FE46EC"/>
    <w:rsid w:val="00FE68F2"/>
    <w:rsid w:val="00FF4B1B"/>
    <w:rsid w:val="00FF7429"/>
    <w:rsid w:val="014AD064"/>
    <w:rsid w:val="03A263C0"/>
    <w:rsid w:val="046A0202"/>
    <w:rsid w:val="05553FF7"/>
    <w:rsid w:val="05B5E071"/>
    <w:rsid w:val="0670D668"/>
    <w:rsid w:val="06A427C9"/>
    <w:rsid w:val="091DBF03"/>
    <w:rsid w:val="0955E249"/>
    <w:rsid w:val="0993246A"/>
    <w:rsid w:val="0DBCDD91"/>
    <w:rsid w:val="0F02168A"/>
    <w:rsid w:val="0FB5F372"/>
    <w:rsid w:val="0FBBA897"/>
    <w:rsid w:val="10C6E959"/>
    <w:rsid w:val="10DBED6E"/>
    <w:rsid w:val="10F241C5"/>
    <w:rsid w:val="11E23D76"/>
    <w:rsid w:val="120F9348"/>
    <w:rsid w:val="12B5C452"/>
    <w:rsid w:val="132B5EF6"/>
    <w:rsid w:val="13C4FFE3"/>
    <w:rsid w:val="14566C8E"/>
    <w:rsid w:val="1698418F"/>
    <w:rsid w:val="18B4B38F"/>
    <w:rsid w:val="1A6AC4B3"/>
    <w:rsid w:val="1BC98621"/>
    <w:rsid w:val="1D585616"/>
    <w:rsid w:val="1D73ED72"/>
    <w:rsid w:val="2295CCF7"/>
    <w:rsid w:val="23CA068A"/>
    <w:rsid w:val="2594D8B1"/>
    <w:rsid w:val="260A9C98"/>
    <w:rsid w:val="266C61D4"/>
    <w:rsid w:val="273007C7"/>
    <w:rsid w:val="27B1A240"/>
    <w:rsid w:val="283D19BA"/>
    <w:rsid w:val="28C8E198"/>
    <w:rsid w:val="2AFCD085"/>
    <w:rsid w:val="2C00825A"/>
    <w:rsid w:val="2C197110"/>
    <w:rsid w:val="2C6E77AE"/>
    <w:rsid w:val="2C851363"/>
    <w:rsid w:val="2CDE1E28"/>
    <w:rsid w:val="2CFCF05E"/>
    <w:rsid w:val="2D9C52BB"/>
    <w:rsid w:val="2E20E3C4"/>
    <w:rsid w:val="2F32DB09"/>
    <w:rsid w:val="30D3F37D"/>
    <w:rsid w:val="313BF11A"/>
    <w:rsid w:val="32542C91"/>
    <w:rsid w:val="325CE7DE"/>
    <w:rsid w:val="326FC3DE"/>
    <w:rsid w:val="32AAE747"/>
    <w:rsid w:val="3446B7A8"/>
    <w:rsid w:val="3476FCEB"/>
    <w:rsid w:val="34E10085"/>
    <w:rsid w:val="35730A54"/>
    <w:rsid w:val="359FE298"/>
    <w:rsid w:val="38BF7301"/>
    <w:rsid w:val="39D05965"/>
    <w:rsid w:val="3A7A7DEA"/>
    <w:rsid w:val="3C62BE6F"/>
    <w:rsid w:val="3C820ED0"/>
    <w:rsid w:val="3C97EF6C"/>
    <w:rsid w:val="3D883417"/>
    <w:rsid w:val="3E6B82D5"/>
    <w:rsid w:val="40AA6C1D"/>
    <w:rsid w:val="411EDB6A"/>
    <w:rsid w:val="41495E10"/>
    <w:rsid w:val="41C6E30B"/>
    <w:rsid w:val="4470D6C6"/>
    <w:rsid w:val="48CB8FE9"/>
    <w:rsid w:val="4A07667C"/>
    <w:rsid w:val="4E050BBF"/>
    <w:rsid w:val="4E675A6C"/>
    <w:rsid w:val="50EE0E0E"/>
    <w:rsid w:val="53926D9F"/>
    <w:rsid w:val="54F7DC36"/>
    <w:rsid w:val="5719AF76"/>
    <w:rsid w:val="572F9012"/>
    <w:rsid w:val="59D5E417"/>
    <w:rsid w:val="5A188A29"/>
    <w:rsid w:val="5C7C7375"/>
    <w:rsid w:val="5D1320AA"/>
    <w:rsid w:val="60913C41"/>
    <w:rsid w:val="61F8E6F7"/>
    <w:rsid w:val="637B8EFB"/>
    <w:rsid w:val="6394B758"/>
    <w:rsid w:val="66779C2D"/>
    <w:rsid w:val="66DD71E0"/>
    <w:rsid w:val="687ECF74"/>
    <w:rsid w:val="68D39127"/>
    <w:rsid w:val="699A2583"/>
    <w:rsid w:val="69FB20D4"/>
    <w:rsid w:val="6D3E9A7F"/>
    <w:rsid w:val="6D89D766"/>
    <w:rsid w:val="6EC7E343"/>
    <w:rsid w:val="6F47A600"/>
    <w:rsid w:val="6F63AE4A"/>
    <w:rsid w:val="7130B7AC"/>
    <w:rsid w:val="731D082F"/>
    <w:rsid w:val="73691958"/>
    <w:rsid w:val="74F3F999"/>
    <w:rsid w:val="78F8589F"/>
    <w:rsid w:val="797F6AD6"/>
    <w:rsid w:val="79D9428C"/>
    <w:rsid w:val="7A14A9D6"/>
    <w:rsid w:val="7A2BFE79"/>
    <w:rsid w:val="7B4F3DFF"/>
    <w:rsid w:val="7BB0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D569"/>
  <w15:docId w15:val="{EE056104-1C94-41B7-9ED4-50B3F898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DCF"/>
    <w:rPr>
      <w:rFonts w:asciiTheme="minorHAnsi" w:hAnsiTheme="minorHAns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DCF"/>
    <w:pPr>
      <w:spacing w:after="0" w:line="240" w:lineRule="auto"/>
    </w:pPr>
    <w:rPr>
      <w:rFonts w:asciiTheme="minorHAnsi" w:hAnsiTheme="minorHAnsi"/>
      <w:lang w:eastAsia="en-GB"/>
    </w:rPr>
  </w:style>
  <w:style w:type="paragraph" w:styleId="ListParagraph">
    <w:name w:val="List Paragraph"/>
    <w:basedOn w:val="Normal"/>
    <w:uiPriority w:val="34"/>
    <w:qFormat/>
    <w:rsid w:val="008D0DCF"/>
    <w:pPr>
      <w:ind w:left="720"/>
      <w:contextualSpacing/>
    </w:pPr>
  </w:style>
  <w:style w:type="character" w:styleId="CommentReference">
    <w:name w:val="annotation reference"/>
    <w:basedOn w:val="DefaultParagraphFont"/>
    <w:uiPriority w:val="99"/>
    <w:semiHidden/>
    <w:unhideWhenUsed/>
    <w:rsid w:val="008D0DCF"/>
    <w:rPr>
      <w:sz w:val="16"/>
      <w:szCs w:val="16"/>
    </w:rPr>
  </w:style>
  <w:style w:type="paragraph" w:styleId="CommentText">
    <w:name w:val="annotation text"/>
    <w:basedOn w:val="Normal"/>
    <w:link w:val="CommentTextChar"/>
    <w:uiPriority w:val="99"/>
    <w:semiHidden/>
    <w:unhideWhenUsed/>
    <w:rsid w:val="008D0DCF"/>
    <w:pPr>
      <w:spacing w:line="240" w:lineRule="auto"/>
    </w:pPr>
    <w:rPr>
      <w:sz w:val="20"/>
      <w:szCs w:val="20"/>
    </w:rPr>
  </w:style>
  <w:style w:type="character" w:customStyle="1" w:styleId="CommentTextChar">
    <w:name w:val="Comment Text Char"/>
    <w:basedOn w:val="DefaultParagraphFont"/>
    <w:link w:val="CommentText"/>
    <w:uiPriority w:val="99"/>
    <w:semiHidden/>
    <w:rsid w:val="008D0DCF"/>
    <w:rPr>
      <w:rFonts w:asciiTheme="minorHAnsi" w:hAnsiTheme="minorHAnsi"/>
      <w:sz w:val="20"/>
      <w:szCs w:val="20"/>
      <w:lang w:eastAsia="en-GB"/>
    </w:rPr>
  </w:style>
  <w:style w:type="paragraph" w:styleId="CommentSubject">
    <w:name w:val="annotation subject"/>
    <w:basedOn w:val="CommentText"/>
    <w:next w:val="CommentText"/>
    <w:link w:val="CommentSubjectChar"/>
    <w:uiPriority w:val="99"/>
    <w:semiHidden/>
    <w:unhideWhenUsed/>
    <w:rsid w:val="008D0DCF"/>
    <w:rPr>
      <w:b/>
      <w:bCs/>
    </w:rPr>
  </w:style>
  <w:style w:type="character" w:customStyle="1" w:styleId="CommentSubjectChar">
    <w:name w:val="Comment Subject Char"/>
    <w:basedOn w:val="CommentTextChar"/>
    <w:link w:val="CommentSubject"/>
    <w:uiPriority w:val="99"/>
    <w:semiHidden/>
    <w:rsid w:val="008D0DCF"/>
    <w:rPr>
      <w:rFonts w:asciiTheme="minorHAnsi" w:hAnsiTheme="minorHAnsi"/>
      <w:b/>
      <w:bCs/>
      <w:sz w:val="20"/>
      <w:szCs w:val="20"/>
      <w:lang w:eastAsia="en-GB"/>
    </w:rPr>
  </w:style>
  <w:style w:type="paragraph" w:styleId="BalloonText">
    <w:name w:val="Balloon Text"/>
    <w:basedOn w:val="Normal"/>
    <w:link w:val="BalloonTextChar"/>
    <w:uiPriority w:val="99"/>
    <w:semiHidden/>
    <w:unhideWhenUsed/>
    <w:rsid w:val="008D0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CF"/>
    <w:rPr>
      <w:rFonts w:ascii="Tahoma" w:hAnsi="Tahoma" w:cs="Tahoma"/>
      <w:sz w:val="16"/>
      <w:szCs w:val="16"/>
      <w:lang w:eastAsia="en-GB"/>
    </w:rPr>
  </w:style>
  <w:style w:type="paragraph" w:styleId="Revision">
    <w:name w:val="Revision"/>
    <w:hidden/>
    <w:uiPriority w:val="99"/>
    <w:semiHidden/>
    <w:rsid w:val="004B0667"/>
    <w:pPr>
      <w:spacing w:after="0" w:line="240" w:lineRule="auto"/>
    </w:pPr>
    <w:rPr>
      <w:rFonts w:asciiTheme="minorHAnsi" w:hAnsiTheme="minorHAnsi"/>
      <w:lang w:eastAsia="en-GB"/>
    </w:rPr>
  </w:style>
  <w:style w:type="paragraph" w:styleId="NormalWeb">
    <w:name w:val="Normal (Web)"/>
    <w:basedOn w:val="Normal"/>
    <w:uiPriority w:val="99"/>
    <w:unhideWhenUsed/>
    <w:rsid w:val="00E42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5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E6ED33A363D745AADBB8A16C328F85" ma:contentTypeVersion="12" ma:contentTypeDescription="Create a new document." ma:contentTypeScope="" ma:versionID="7df28f6fa415ce794976c4752dabddb0">
  <xsd:schema xmlns:xsd="http://www.w3.org/2001/XMLSchema" xmlns:xs="http://www.w3.org/2001/XMLSchema" xmlns:p="http://schemas.microsoft.com/office/2006/metadata/properties" xmlns:ns2="21620b29-3a69-4812-97c2-51e6d805cba1" xmlns:ns3="647b7c7e-9c6f-4be5-ba85-38ae39d61940" targetNamespace="http://schemas.microsoft.com/office/2006/metadata/properties" ma:root="true" ma:fieldsID="233800d03b39fe2e31b8efb4e4218345" ns2:_="" ns3:_="">
    <xsd:import namespace="21620b29-3a69-4812-97c2-51e6d805cba1"/>
    <xsd:import namespace="647b7c7e-9c6f-4be5-ba85-38ae39d61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20b29-3a69-4812-97c2-51e6d805c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b7c7e-9c6f-4be5-ba85-38ae39d61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08021-7DDC-4DA2-9912-146288E6CE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935547-C03A-43B3-87BB-7CA4F9058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20b29-3a69-4812-97c2-51e6d805cba1"/>
    <ds:schemaRef ds:uri="647b7c7e-9c6f-4be5-ba85-38ae39d6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0A195-A6A2-4886-AAB6-F7C498893FAD}">
  <ds:schemaRefs>
    <ds:schemaRef ds:uri="http://schemas.microsoft.com/sharepoint/v3/contenttype/forms"/>
  </ds:schemaRefs>
</ds:datastoreItem>
</file>

<file path=customXml/itemProps4.xml><?xml version="1.0" encoding="utf-8"?>
<ds:datastoreItem xmlns:ds="http://schemas.openxmlformats.org/officeDocument/2006/customXml" ds:itemID="{4AE5C4F0-94EC-4561-9104-0D9D36A1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2677</Words>
  <Characters>15262</Characters>
  <Application>Microsoft Office Word</Application>
  <DocSecurity>0</DocSecurity>
  <Lines>127</Lines>
  <Paragraphs>35</Paragraphs>
  <ScaleCrop>false</ScaleCrop>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Gareth Parr</cp:lastModifiedBy>
  <cp:revision>2</cp:revision>
  <cp:lastPrinted>2021-06-21T14:45:00Z</cp:lastPrinted>
  <dcterms:created xsi:type="dcterms:W3CDTF">2022-04-06T13:49:00Z</dcterms:created>
  <dcterms:modified xsi:type="dcterms:W3CDTF">2022-04-06T13:49:00Z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0x01010001E6ED33A363D745AADBB8A16C328F85</vt:lpwstr>
  </property>
</Properties>
</file>